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8D" w:rsidRPr="00264457" w:rsidRDefault="00D80A8D" w:rsidP="00D8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445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Уведомление</w:t>
      </w:r>
    </w:p>
    <w:p w:rsidR="00D80A8D" w:rsidRPr="00264457" w:rsidRDefault="00D80A8D" w:rsidP="00D8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445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 проведении публичных консультаций по оценке регулирующего воздействия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1C44" w:rsidRPr="00511C44" w:rsidRDefault="00D80A8D" w:rsidP="00511C44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="000B7F7A" w:rsidRPr="000B7F7A">
        <w:rPr>
          <w:rFonts w:ascii="Times New Roman" w:eastAsia="Times New Roman" w:hAnsi="Times New Roman"/>
          <w:b/>
          <w:sz w:val="24"/>
          <w:szCs w:val="24"/>
          <w:lang w:eastAsia="ru-RU"/>
        </w:rPr>
        <w:t>Отдел имущественных отношений</w:t>
      </w:r>
      <w:r w:rsidR="000B7F7A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омитет</w:t>
      </w:r>
      <w:r w:rsidR="000B7F7A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управлению экономикой администрации Большемурашкинского муниципального округа Нижегородской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2494">
        <w:rPr>
          <w:rFonts w:ascii="Times New Roman" w:eastAsia="Times New Roman" w:hAnsi="Times New Roman"/>
          <w:sz w:val="24"/>
          <w:szCs w:val="24"/>
          <w:lang w:eastAsia="ru-RU"/>
        </w:rPr>
        <w:t>уведомляет о проведении публичных консультаций в целях оценки регулирующего воздействия проекта решения Совета депутатов Большемурашкинского муниципального округа Нижегородской области</w:t>
      </w:r>
      <w:r w:rsidRPr="00511C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>Большемурашкинского</w:t>
      </w:r>
      <w:proofErr w:type="spellEnd"/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>Большемурашкинского</w:t>
      </w:r>
      <w:proofErr w:type="spellEnd"/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округа Нижегородской области от 27.04.2023</w:t>
      </w:r>
      <w:proofErr w:type="gramEnd"/>
      <w:r w:rsidR="00511C44" w:rsidRPr="00511C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36</w:t>
      </w:r>
      <w:r w:rsidR="00511C44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80A8D" w:rsidRDefault="00D80A8D" w:rsidP="002F3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Сроки проведения публичных консультаций:</w:t>
      </w:r>
    </w:p>
    <w:p w:rsidR="00D80A8D" w:rsidRPr="006E15BC" w:rsidRDefault="00590FB7" w:rsidP="00F010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</w:t>
      </w:r>
      <w:r w:rsidR="002B6C5B"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80131E"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16</w:t>
      </w:r>
      <w:r w:rsidR="0056677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  <w:r w:rsidR="00D80A8D"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80131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апреля</w:t>
      </w:r>
      <w:r w:rsidR="000B7F7A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 w:rsidR="00511C44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="00213207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213207"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года </w:t>
      </w:r>
      <w:r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–</w:t>
      </w:r>
      <w:r w:rsidR="00213207"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</w:t>
      </w:r>
      <w:r w:rsidR="002B6C5B"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80131E"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30</w:t>
      </w:r>
      <w:r w:rsidR="002B6C5B"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  <w:r w:rsidR="00D80A8D"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AF2E08" w:rsidRPr="00EE67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апреля</w:t>
      </w:r>
      <w:r w:rsidR="00213207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D80A8D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202</w:t>
      </w:r>
      <w:r w:rsidR="00511C44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="00D80A8D" w:rsidRPr="004524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590F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  направления  участниками публичных консультаций своих предложений и замечаний:</w:t>
      </w:r>
    </w:p>
    <w:p w:rsidR="00D80A8D" w:rsidRDefault="00D80A8D" w:rsidP="00F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предложения   и   замечания  направляются  в  электронном  виде  на  адрес: </w:t>
      </w:r>
      <w:hyperlink r:id="rId5" w:history="1"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econ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_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bmur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@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mts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-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nn</w:t>
        </w:r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F20147" w:rsidRPr="00075997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F201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 на бумажном носителе по адресу: 606360 Нижегородская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Мурашкино, ул. Свободы, д.86</w:t>
      </w:r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20147">
        <w:rPr>
          <w:rFonts w:ascii="Times New Roman" w:eastAsia="Times New Roman" w:hAnsi="Times New Roman"/>
          <w:sz w:val="24"/>
          <w:szCs w:val="24"/>
          <w:lang w:eastAsia="ru-RU"/>
        </w:rPr>
        <w:t>3.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0A8D" w:rsidRDefault="00D80A8D" w:rsidP="00F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:rsidR="00D80A8D" w:rsidRPr="00F20147" w:rsidRDefault="00511C44" w:rsidP="00F201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</w:t>
      </w:r>
      <w:r w:rsidRPr="00511C44">
        <w:rPr>
          <w:rFonts w:ascii="Times New Roman" w:hAnsi="Times New Roman"/>
          <w:sz w:val="24"/>
          <w:szCs w:val="24"/>
        </w:rPr>
        <w:t>специалист</w:t>
      </w:r>
      <w:r w:rsidR="00F20147" w:rsidRPr="00511C44">
        <w:rPr>
          <w:rFonts w:ascii="Times New Roman" w:hAnsi="Times New Roman"/>
          <w:sz w:val="24"/>
          <w:szCs w:val="24"/>
        </w:rPr>
        <w:t xml:space="preserve"> </w:t>
      </w:r>
      <w:r w:rsidRPr="00511C44">
        <w:rPr>
          <w:rFonts w:ascii="Times New Roman" w:eastAsia="Times New Roman" w:hAnsi="Times New Roman"/>
          <w:sz w:val="24"/>
          <w:szCs w:val="24"/>
          <w:lang w:eastAsia="ru-RU"/>
        </w:rPr>
        <w:t>отдела имущественных отношений комитета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20147" w:rsidRPr="00F20147">
        <w:rPr>
          <w:rFonts w:ascii="Times New Roman" w:hAnsi="Times New Roman"/>
          <w:sz w:val="24"/>
          <w:szCs w:val="24"/>
        </w:rPr>
        <w:t xml:space="preserve">по управлению экономикой </w:t>
      </w:r>
      <w:r>
        <w:rPr>
          <w:rFonts w:ascii="Times New Roman" w:hAnsi="Times New Roman"/>
          <w:sz w:val="24"/>
          <w:szCs w:val="24"/>
        </w:rPr>
        <w:t>Уварова Надежда Ивановна</w:t>
      </w:r>
      <w:r w:rsidR="00F20147" w:rsidRPr="00F20147">
        <w:rPr>
          <w:rFonts w:ascii="Times New Roman" w:hAnsi="Times New Roman"/>
          <w:sz w:val="24"/>
          <w:szCs w:val="24"/>
        </w:rPr>
        <w:t>.</w:t>
      </w:r>
      <w:r w:rsidR="00D80A8D" w:rsidRPr="00F20147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F20147" w:rsidRDefault="00F20147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рабочий телефон: 8-831-67-5-</w:t>
      </w:r>
      <w:r w:rsidR="00FD55AC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D55AC">
        <w:rPr>
          <w:rFonts w:ascii="Times New Roman" w:eastAsia="Times New Roman" w:hAnsi="Times New Roman"/>
          <w:sz w:val="24"/>
          <w:szCs w:val="24"/>
          <w:lang w:eastAsia="ru-RU"/>
        </w:rPr>
        <w:t>06</w:t>
      </w:r>
    </w:p>
    <w:p w:rsidR="00F20147" w:rsidRDefault="00F20147" w:rsidP="00F010CE">
      <w:pPr>
        <w:jc w:val="both"/>
        <w:rPr>
          <w:rFonts w:ascii="Times New Roman" w:hAnsi="Times New Roman"/>
          <w:sz w:val="24"/>
          <w:szCs w:val="24"/>
        </w:rPr>
      </w:pPr>
    </w:p>
    <w:p w:rsidR="00F010CE" w:rsidRPr="00F010CE" w:rsidRDefault="00F010CE" w:rsidP="00F010CE">
      <w:pPr>
        <w:jc w:val="both"/>
        <w:rPr>
          <w:rFonts w:ascii="Times New Roman" w:hAnsi="Times New Roman"/>
          <w:sz w:val="24"/>
          <w:szCs w:val="24"/>
        </w:rPr>
      </w:pPr>
      <w:r w:rsidRPr="00F010CE">
        <w:rPr>
          <w:rFonts w:ascii="Times New Roman" w:hAnsi="Times New Roman"/>
          <w:sz w:val="24"/>
          <w:szCs w:val="24"/>
        </w:rPr>
        <w:t xml:space="preserve">график работы (по рабочим дням): </w:t>
      </w:r>
      <w:r w:rsidRPr="00F010CE">
        <w:rPr>
          <w:rFonts w:ascii="Times New Roman" w:hAnsi="Times New Roman"/>
          <w:bCs/>
          <w:sz w:val="24"/>
          <w:szCs w:val="24"/>
        </w:rPr>
        <w:t>понедельник – четверг с 8.00 до 12.00 и с 13.00 до 17.00;   пятница с 8</w:t>
      </w:r>
      <w:r>
        <w:rPr>
          <w:rFonts w:ascii="Times New Roman" w:hAnsi="Times New Roman"/>
          <w:bCs/>
          <w:sz w:val="24"/>
          <w:szCs w:val="24"/>
        </w:rPr>
        <w:t xml:space="preserve">.00 </w:t>
      </w:r>
      <w:proofErr w:type="gramStart"/>
      <w:r>
        <w:rPr>
          <w:rFonts w:ascii="Times New Roman" w:hAnsi="Times New Roman"/>
          <w:bCs/>
          <w:sz w:val="24"/>
          <w:szCs w:val="24"/>
        </w:rPr>
        <w:t>до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12.00 и с 13.00 до 16.00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F2014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роект акта;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F2014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ояснительная записка к проекту акта;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F2014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просный лист для проведения публичных консультаций.</w:t>
      </w:r>
    </w:p>
    <w:p w:rsidR="00D80A8D" w:rsidRDefault="00D80A8D" w:rsidP="00D80A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DEF" w:rsidRDefault="00A22DEF"/>
    <w:sectPr w:rsidR="00A2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8D"/>
    <w:rsid w:val="000138A3"/>
    <w:rsid w:val="000B7F7A"/>
    <w:rsid w:val="00213207"/>
    <w:rsid w:val="00264457"/>
    <w:rsid w:val="002B6C5B"/>
    <w:rsid w:val="002F3AEA"/>
    <w:rsid w:val="00452494"/>
    <w:rsid w:val="00511C44"/>
    <w:rsid w:val="0056677E"/>
    <w:rsid w:val="00590FB7"/>
    <w:rsid w:val="00686DCA"/>
    <w:rsid w:val="006E15BC"/>
    <w:rsid w:val="0080131E"/>
    <w:rsid w:val="00A22DEF"/>
    <w:rsid w:val="00AF2E08"/>
    <w:rsid w:val="00C31F9A"/>
    <w:rsid w:val="00D80A8D"/>
    <w:rsid w:val="00DD2175"/>
    <w:rsid w:val="00EE674F"/>
    <w:rsid w:val="00F010CE"/>
    <w:rsid w:val="00F20147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_bmur@mts-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Jukova</dc:creator>
  <cp:lastModifiedBy>User</cp:lastModifiedBy>
  <cp:revision>23</cp:revision>
  <cp:lastPrinted>2026-04-15T11:11:00Z</cp:lastPrinted>
  <dcterms:created xsi:type="dcterms:W3CDTF">2023-02-10T10:55:00Z</dcterms:created>
  <dcterms:modified xsi:type="dcterms:W3CDTF">2026-04-15T11:36:00Z</dcterms:modified>
</cp:coreProperties>
</file>