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A6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CA6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E86CA6" w:rsidRPr="00E86CA6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86CA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E86CA6" w:rsidRDefault="00E86CA6" w:rsidP="00E86CA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86CA6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</w:p>
    <w:p w:rsidR="003C5EF3" w:rsidRDefault="00E86CA6" w:rsidP="00E86CA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E86CA6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19.10.2022 г. № 469 </w:t>
      </w:r>
    </w:p>
    <w:p w:rsidR="00E86CA6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 учетом внесенных изменений</w:t>
      </w:r>
      <w:proofErr w:type="gramEnd"/>
    </w:p>
    <w:p w:rsidR="00E86CA6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 30.12.2022 г. № 634, пост. от 22.03.2023 г. № 209,</w:t>
      </w:r>
    </w:p>
    <w:p w:rsidR="00A114DA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 11.12.2023 г. № 928, пост. от 28.12.2023 г. № 1014</w:t>
      </w:r>
      <w:r w:rsidR="00A114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6CA6" w:rsidRDefault="00A114DA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 28.12.2024 г. № 877</w:t>
      </w:r>
      <w:r w:rsidR="000E721F">
        <w:rPr>
          <w:rFonts w:ascii="Times New Roman" w:hAnsi="Times New Roman" w:cs="Times New Roman"/>
          <w:sz w:val="24"/>
          <w:szCs w:val="24"/>
        </w:rPr>
        <w:t>, пост. от 16.05.2025 г. № 342</w:t>
      </w:r>
      <w:r w:rsidR="00E86CA6">
        <w:rPr>
          <w:rFonts w:ascii="Times New Roman" w:hAnsi="Times New Roman" w:cs="Times New Roman"/>
          <w:sz w:val="24"/>
          <w:szCs w:val="24"/>
        </w:rPr>
        <w:t>)</w:t>
      </w:r>
    </w:p>
    <w:p w:rsidR="00E86CA6" w:rsidRPr="00E86CA6" w:rsidRDefault="00E86CA6" w:rsidP="003C5EF3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EF3" w:rsidRDefault="003C5EF3" w:rsidP="003C5E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C5EF3" w:rsidRDefault="003C5EF3" w:rsidP="003C5E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повышению финансовой грамотности населения </w:t>
      </w:r>
    </w:p>
    <w:p w:rsidR="003C5EF3" w:rsidRDefault="003C5EF3" w:rsidP="003C5E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C3">
        <w:rPr>
          <w:rFonts w:ascii="Times New Roman" w:hAnsi="Times New Roman" w:cs="Times New Roman"/>
          <w:b/>
          <w:bCs/>
          <w:sz w:val="28"/>
          <w:szCs w:val="28"/>
        </w:rPr>
        <w:t>Большемурашкинского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A114DA" w:rsidRDefault="00A114DA" w:rsidP="003C5E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69"/>
        <w:gridCol w:w="3448"/>
        <w:gridCol w:w="1856"/>
        <w:gridCol w:w="2149"/>
        <w:gridCol w:w="2508"/>
      </w:tblGrid>
      <w:tr w:rsidR="00A114DA" w:rsidRPr="00430B68" w:rsidTr="000E721F">
        <w:trPr>
          <w:tblHeader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мероприятия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A114DA" w:rsidRPr="00430B68" w:rsidTr="00F268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DA" w:rsidRPr="00430B68" w:rsidRDefault="00A114DA" w:rsidP="00A114DA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повышению финансовой грамотности в образовательных организациях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DA" w:rsidRPr="00430B68" w:rsidRDefault="00A114DA" w:rsidP="00F268D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дней финансовой грамотности с </w:t>
            </w:r>
            <w:proofErr w:type="gramStart"/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учреждений (всероссийские тематические уроки в рамках календаря образовательных событий)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и молодежной политики администрации Большемурашкинского муниципального округа Нижегородской области (далее – Управление образования и молодежной политики администрации)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тематических олимпиад для обучающихся общеобразовательных организаций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и молодежной политики администрации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квалификации педагогов образовательных учреждений, специалистов финансового управления администрации, иных специалистов по вопросу </w:t>
            </w: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преподавания основ финансовой  грамотности в форме самообразования, участия в дистанционных семинарах, круглых столах, тематических </w:t>
            </w:r>
            <w:proofErr w:type="spellStart"/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образования и молодежной политики администрации</w:t>
            </w:r>
          </w:p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 xml:space="preserve">Финансовое управление администрации </w:t>
            </w:r>
            <w:r w:rsidRPr="00430B68">
              <w:rPr>
                <w:bCs/>
                <w:sz w:val="24"/>
                <w:szCs w:val="24"/>
              </w:rPr>
              <w:lastRenderedPageBreak/>
              <w:t>Большемурашкинского муниципального округа Нижегородской области (далее – Финансовое управление администрации)</w:t>
            </w:r>
          </w:p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Иные участники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</w:t>
            </w:r>
          </w:p>
        </w:tc>
      </w:tr>
      <w:tr w:rsidR="00A114DA" w:rsidRPr="00430B68" w:rsidTr="00F268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Информационное сопровождение по повышению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формированию финансовой культуры </w:t>
            </w:r>
            <w:r w:rsidRPr="00430B6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материалов по повышению уровня финансовой и бюджетной грамотности на </w:t>
            </w: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официальном сайте администрации округа в информационно-телекоммуникационной сети Интернет в подразделе «Финансовая грамотность» раздела «Финансы округа»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 xml:space="preserve">Финансовое управление администрации </w:t>
            </w:r>
          </w:p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>Администрация Большемурашкинского муниципального округа Нижегородской области (далее – администрация округа)</w:t>
            </w:r>
          </w:p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материалов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и молодежной политики</w:t>
            </w:r>
          </w:p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материалов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Информационное наполнение раздела «Бюджет для граждан» на официальном сайте администрации округа в информационно-телекоммуникационной </w:t>
            </w: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сети Интернет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Финансовое управление администрации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материалы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публичных слушаний по проекту бюджета и отчету об исполнении бюджета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управление администрации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уровня информированности населения об основных параметрах бюджета округа 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sz w:val="24"/>
                <w:szCs w:val="24"/>
              </w:rPr>
              <w:t>Подготовка, выпуск и распространение информационно-ознакомительных материалов (памятки, буклеты) для повышения уровня финансовой грамотности различных групп населения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 xml:space="preserve">Финансовое управление администрации </w:t>
            </w:r>
          </w:p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>Структурного подразделения администрации Большемурашкинского муниципального округа Нижегородской области</w:t>
            </w:r>
          </w:p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материалы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 знание основ финансовой грамотности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>Финансовое управление администрации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материалов</w:t>
            </w:r>
          </w:p>
        </w:tc>
      </w:tr>
      <w:tr w:rsidR="00A114DA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творческого конкурса по предоставл</w:t>
            </w:r>
            <w:bookmarkStart w:id="0" w:name="_GoBack"/>
            <w:bookmarkEnd w:id="0"/>
            <w:r w:rsidRPr="00430B68">
              <w:rPr>
                <w:rFonts w:ascii="Times New Roman" w:hAnsi="Times New Roman" w:cs="Times New Roman"/>
                <w:sz w:val="24"/>
                <w:szCs w:val="24"/>
              </w:rPr>
              <w:t>ению бюджета для граждан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30B68">
              <w:rPr>
                <w:bCs/>
                <w:sz w:val="24"/>
                <w:szCs w:val="24"/>
              </w:rPr>
              <w:t>Финансовое управление администрации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На постоянной основе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DA" w:rsidRPr="00430B68" w:rsidRDefault="00A114DA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уровня финансовой грамотности населения </w:t>
            </w:r>
          </w:p>
        </w:tc>
      </w:tr>
      <w:tr w:rsidR="000E721F" w:rsidRPr="00430B68" w:rsidTr="000E72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Pr="00412ACD" w:rsidRDefault="000E721F" w:rsidP="00F268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«Нижегородская область. Столица финансовой культуры 2025»</w:t>
            </w:r>
          </w:p>
        </w:tc>
      </w:tr>
      <w:tr w:rsidR="000E721F" w:rsidRPr="00430B68" w:rsidTr="000E721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Default="000E72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Default="000E72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в мероприятиях  в рамках «Столицы финансовой культуры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Default="000E721F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Финансовое управление администрации </w:t>
            </w:r>
          </w:p>
          <w:p w:rsidR="000E721F" w:rsidRDefault="000E721F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Структурные подразделения администрации Большемурашкинского муниципального округа Нижегородской области</w:t>
            </w:r>
          </w:p>
          <w:p w:rsidR="000E721F" w:rsidRDefault="000E721F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Подведомственные муниципальные учреждения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Default="000E72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2025 года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Default="000E72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F" w:rsidRDefault="000E72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</w:t>
            </w:r>
          </w:p>
        </w:tc>
      </w:tr>
    </w:tbl>
    <w:p w:rsidR="00A114DA" w:rsidRDefault="00A114DA" w:rsidP="003C5E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F3" w:rsidRDefault="003C5EF3" w:rsidP="003C5EF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F3" w:rsidRDefault="003C5EF3" w:rsidP="003C5EF3"/>
    <w:p w:rsidR="003C5EF3" w:rsidRDefault="003C5EF3" w:rsidP="003C5EF3">
      <w:pPr>
        <w:jc w:val="right"/>
        <w:rPr>
          <w:szCs w:val="24"/>
        </w:rPr>
      </w:pPr>
    </w:p>
    <w:p w:rsidR="003C5EF3" w:rsidRDefault="003C5EF3" w:rsidP="003C5EF3">
      <w:pPr>
        <w:widowControl w:val="0"/>
        <w:autoSpaceDE w:val="0"/>
        <w:autoSpaceDN w:val="0"/>
        <w:adjustRightInd w:val="0"/>
        <w:rPr>
          <w:rFonts w:eastAsia="Times New Roman"/>
          <w:szCs w:val="24"/>
        </w:rPr>
        <w:sectPr w:rsidR="003C5EF3" w:rsidSect="00A114DA">
          <w:pgSz w:w="16838" w:h="11906" w:orient="landscape"/>
          <w:pgMar w:top="719" w:right="962" w:bottom="850" w:left="1701" w:header="708" w:footer="708" w:gutter="0"/>
          <w:cols w:space="708"/>
          <w:docGrid w:linePitch="360"/>
        </w:sectPr>
      </w:pPr>
    </w:p>
    <w:p w:rsidR="00C87891" w:rsidRDefault="00C87891" w:rsidP="003C5EF3">
      <w:pPr>
        <w:ind w:firstLine="0"/>
      </w:pPr>
    </w:p>
    <w:sectPr w:rsidR="00C8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F3"/>
    <w:rsid w:val="000E721F"/>
    <w:rsid w:val="003735C2"/>
    <w:rsid w:val="003C5EF3"/>
    <w:rsid w:val="00412ACD"/>
    <w:rsid w:val="00536E05"/>
    <w:rsid w:val="00655CD2"/>
    <w:rsid w:val="00A114DA"/>
    <w:rsid w:val="00AF4B71"/>
    <w:rsid w:val="00BA7E0E"/>
    <w:rsid w:val="00C87891"/>
    <w:rsid w:val="00D65E53"/>
    <w:rsid w:val="00E86CA6"/>
    <w:rsid w:val="00F8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5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C5EF3"/>
    <w:pPr>
      <w:spacing w:before="33" w:after="180"/>
      <w:ind w:firstLine="0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5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C5EF3"/>
    <w:pPr>
      <w:spacing w:before="33" w:after="180"/>
      <w:ind w:firstLine="0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ЖемероваТВ</dc:creator>
  <cp:lastModifiedBy>ЖемероваТВ</cp:lastModifiedBy>
  <cp:revision>10</cp:revision>
  <dcterms:created xsi:type="dcterms:W3CDTF">2023-10-20T06:18:00Z</dcterms:created>
  <dcterms:modified xsi:type="dcterms:W3CDTF">2026-03-03T06:35:00Z</dcterms:modified>
</cp:coreProperties>
</file>