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7A" w:rsidRDefault="007A137A" w:rsidP="007A137A">
      <w:pPr>
        <w:jc w:val="center"/>
        <w:rPr>
          <w:sz w:val="24"/>
          <w:szCs w:val="24"/>
        </w:rPr>
      </w:pPr>
      <w:r w:rsidRPr="00E57096">
        <w:rPr>
          <w:b/>
        </w:rPr>
        <w:t>Пояснительная записка к</w:t>
      </w:r>
      <w:r w:rsidRPr="0055356E">
        <w:rPr>
          <w:color w:val="000000"/>
        </w:rPr>
        <w:t xml:space="preserve"> </w:t>
      </w:r>
      <w:r>
        <w:rPr>
          <w:b/>
        </w:rPr>
        <w:t>муниципальной программе</w:t>
      </w:r>
      <w:r w:rsidR="00B80C76">
        <w:rPr>
          <w:b/>
        </w:rPr>
        <w:t xml:space="preserve"> </w:t>
      </w:r>
      <w:proofErr w:type="gramStart"/>
      <w:r w:rsidR="00B80C76">
        <w:rPr>
          <w:b/>
        </w:rPr>
        <w:t>« Развитие</w:t>
      </w:r>
      <w:proofErr w:type="gramEnd"/>
      <w:r w:rsidR="00B80C76">
        <w:rPr>
          <w:b/>
        </w:rPr>
        <w:t xml:space="preserve"> физической культуры и спорта </w:t>
      </w:r>
      <w:r w:rsidR="00185BBC">
        <w:rPr>
          <w:b/>
        </w:rPr>
        <w:t>на 2026-2028</w:t>
      </w:r>
      <w:r w:rsidRPr="007A137A">
        <w:rPr>
          <w:b/>
        </w:rPr>
        <w:t xml:space="preserve"> годы»</w:t>
      </w:r>
    </w:p>
    <w:p w:rsidR="007A137A" w:rsidRDefault="007A137A" w:rsidP="007A137A">
      <w:pPr>
        <w:jc w:val="both"/>
        <w:rPr>
          <w:sz w:val="24"/>
          <w:szCs w:val="24"/>
        </w:rPr>
      </w:pPr>
    </w:p>
    <w:p w:rsidR="007A137A" w:rsidRDefault="007A137A" w:rsidP="007A137A">
      <w:pPr>
        <w:jc w:val="both"/>
        <w:rPr>
          <w:sz w:val="24"/>
          <w:szCs w:val="24"/>
        </w:rPr>
      </w:pPr>
    </w:p>
    <w:p w:rsidR="00B80C76" w:rsidRPr="00B80C76" w:rsidRDefault="007A137A" w:rsidP="00B80C76">
      <w:pPr>
        <w:pStyle w:val="1"/>
        <w:shd w:val="clear" w:color="auto" w:fill="FFFFFF"/>
        <w:spacing w:before="161" w:after="161"/>
        <w:rPr>
          <w:color w:val="000000"/>
          <w:sz w:val="24"/>
          <w:szCs w:val="24"/>
        </w:rPr>
      </w:pPr>
      <w:r w:rsidRPr="00B80C76">
        <w:rPr>
          <w:sz w:val="24"/>
          <w:szCs w:val="24"/>
        </w:rPr>
        <w:t>В соответствии с</w:t>
      </w:r>
      <w:r w:rsidR="00B80C76" w:rsidRPr="00B80C76">
        <w:rPr>
          <w:sz w:val="24"/>
          <w:szCs w:val="24"/>
        </w:rPr>
        <w:t xml:space="preserve"> </w:t>
      </w:r>
      <w:r w:rsidR="00B80C76" w:rsidRPr="00B80C76">
        <w:rPr>
          <w:color w:val="000000"/>
          <w:sz w:val="24"/>
          <w:szCs w:val="24"/>
        </w:rPr>
        <w:t>Федеральным законом "О физической культуре и спорте в Российской Федерации" от 04.12.2007 N 329-ФЗ</w:t>
      </w:r>
    </w:p>
    <w:p w:rsidR="007A137A" w:rsidRDefault="00B80C76" w:rsidP="007A137A">
      <w:pPr>
        <w:pStyle w:val="a3"/>
        <w:spacing w:before="0" w:beforeAutospacing="0" w:after="0" w:afterAutospacing="0" w:line="276" w:lineRule="auto"/>
        <w:ind w:firstLine="708"/>
        <w:jc w:val="both"/>
        <w:rPr>
          <w:lang w:eastAsia="en-US"/>
        </w:rPr>
      </w:pPr>
      <w:r>
        <w:rPr>
          <w:lang w:eastAsia="en-US"/>
        </w:rPr>
        <w:t>А</w:t>
      </w:r>
      <w:r w:rsidR="007A137A" w:rsidRPr="008B4621">
        <w:rPr>
          <w:lang w:eastAsia="en-US"/>
        </w:rPr>
        <w:t>дминистрации Большемураш</w:t>
      </w:r>
      <w:r w:rsidR="007A137A">
        <w:rPr>
          <w:lang w:eastAsia="en-US"/>
        </w:rPr>
        <w:t xml:space="preserve">кинского муниципального округа, </w:t>
      </w:r>
      <w:r>
        <w:rPr>
          <w:lang w:eastAsia="en-US"/>
        </w:rPr>
        <w:t xml:space="preserve">реализуется программа </w:t>
      </w:r>
      <w:proofErr w:type="gramStart"/>
      <w:r>
        <w:rPr>
          <w:b/>
        </w:rPr>
        <w:t>« Развитие</w:t>
      </w:r>
      <w:proofErr w:type="gramEnd"/>
      <w:r>
        <w:rPr>
          <w:b/>
        </w:rPr>
        <w:t xml:space="preserve"> физической культуры и спорта </w:t>
      </w:r>
      <w:r w:rsidR="00185BBC">
        <w:rPr>
          <w:b/>
        </w:rPr>
        <w:t>на 2026-2028</w:t>
      </w:r>
      <w:r w:rsidRPr="007A137A">
        <w:rPr>
          <w:b/>
        </w:rPr>
        <w:t xml:space="preserve"> годы»</w:t>
      </w:r>
      <w:r>
        <w:rPr>
          <w:lang w:eastAsia="en-US"/>
        </w:rPr>
        <w:t xml:space="preserve"> </w:t>
      </w:r>
    </w:p>
    <w:p w:rsidR="007A137A" w:rsidRPr="008B4621" w:rsidRDefault="00185BBC" w:rsidP="007A137A">
      <w:pPr>
        <w:pStyle w:val="a3"/>
        <w:spacing w:before="0" w:beforeAutospacing="0" w:after="0" w:afterAutospacing="0" w:line="276" w:lineRule="auto"/>
        <w:ind w:firstLine="708"/>
        <w:jc w:val="both"/>
        <w:rPr>
          <w:lang w:eastAsia="en-US"/>
        </w:rPr>
      </w:pPr>
      <w:r>
        <w:rPr>
          <w:lang w:eastAsia="en-US"/>
        </w:rPr>
        <w:t>В период с 2026-2028</w:t>
      </w:r>
      <w:bookmarkStart w:id="0" w:name="_GoBack"/>
      <w:bookmarkEnd w:id="0"/>
      <w:r w:rsidR="007A137A">
        <w:rPr>
          <w:lang w:eastAsia="en-US"/>
        </w:rPr>
        <w:t xml:space="preserve"> </w:t>
      </w:r>
      <w:proofErr w:type="gramStart"/>
      <w:r w:rsidR="007A137A">
        <w:rPr>
          <w:lang w:eastAsia="en-US"/>
        </w:rPr>
        <w:t>год</w:t>
      </w:r>
      <w:r w:rsidR="00B80C76">
        <w:rPr>
          <w:lang w:eastAsia="en-US"/>
        </w:rPr>
        <w:t xml:space="preserve">а </w:t>
      </w:r>
      <w:r>
        <w:rPr>
          <w:lang w:eastAsia="en-US"/>
        </w:rPr>
        <w:t xml:space="preserve"> </w:t>
      </w:r>
      <w:r w:rsidR="007A137A" w:rsidRPr="008B4621">
        <w:rPr>
          <w:lang w:eastAsia="en-US"/>
        </w:rPr>
        <w:t>основно</w:t>
      </w:r>
      <w:r w:rsidR="00B80C76">
        <w:rPr>
          <w:lang w:eastAsia="en-US"/>
        </w:rPr>
        <w:t>й</w:t>
      </w:r>
      <w:proofErr w:type="gramEnd"/>
      <w:r>
        <w:rPr>
          <w:lang w:eastAsia="en-US"/>
        </w:rPr>
        <w:t xml:space="preserve"> </w:t>
      </w:r>
      <w:r w:rsidR="007A137A" w:rsidRPr="008B4621">
        <w:rPr>
          <w:lang w:eastAsia="en-US"/>
        </w:rPr>
        <w:t xml:space="preserve"> задач</w:t>
      </w:r>
      <w:r w:rsidR="00B80C76">
        <w:rPr>
          <w:lang w:eastAsia="en-US"/>
        </w:rPr>
        <w:t>ей</w:t>
      </w:r>
      <w:r w:rsidR="007A137A" w:rsidRPr="008B4621">
        <w:rPr>
          <w:lang w:eastAsia="en-US"/>
        </w:rPr>
        <w:t xml:space="preserve">, </w:t>
      </w:r>
      <w:r w:rsidR="00B80C76">
        <w:rPr>
          <w:lang w:eastAsia="en-US"/>
        </w:rPr>
        <w:t xml:space="preserve">является вовлечение граждан к систематическим занятием физической культурой и спортом,  создание условий  и улучшение спортивной </w:t>
      </w:r>
      <w:r w:rsidR="007A137A" w:rsidRPr="008B4621">
        <w:rPr>
          <w:lang w:eastAsia="en-US"/>
        </w:rPr>
        <w:t>инфраструктур</w:t>
      </w:r>
      <w:r w:rsidR="00DA7B49">
        <w:rPr>
          <w:lang w:eastAsia="en-US"/>
        </w:rPr>
        <w:t>ы, для занятием спортом.</w:t>
      </w:r>
      <w:r w:rsidR="007A137A" w:rsidRPr="008B4621">
        <w:rPr>
          <w:lang w:eastAsia="en-US"/>
        </w:rPr>
        <w:t xml:space="preserve"> </w:t>
      </w:r>
      <w:r w:rsidR="00DA7B49">
        <w:rPr>
          <w:lang w:eastAsia="en-US"/>
        </w:rPr>
        <w:t>для</w:t>
      </w:r>
      <w:r w:rsidR="007A137A" w:rsidRPr="008B4621">
        <w:rPr>
          <w:lang w:eastAsia="en-US"/>
        </w:rPr>
        <w:t xml:space="preserve"> удовлетворен</w:t>
      </w:r>
      <w:r w:rsidR="00DA7B49">
        <w:rPr>
          <w:lang w:eastAsia="en-US"/>
        </w:rPr>
        <w:t>ия</w:t>
      </w:r>
      <w:r w:rsidR="007A137A" w:rsidRPr="008B4621">
        <w:rPr>
          <w:lang w:eastAsia="en-US"/>
        </w:rPr>
        <w:t xml:space="preserve"> потребности </w:t>
      </w:r>
      <w:r w:rsidR="00DA7B49">
        <w:rPr>
          <w:lang w:eastAsia="en-US"/>
        </w:rPr>
        <w:t>жителей</w:t>
      </w:r>
      <w:r w:rsidR="007A137A">
        <w:rPr>
          <w:lang w:eastAsia="en-US"/>
        </w:rPr>
        <w:t xml:space="preserve"> Большемурашкинского муниципального округа</w:t>
      </w:r>
      <w:r w:rsidR="007A137A" w:rsidRPr="008B4621">
        <w:rPr>
          <w:lang w:eastAsia="en-US"/>
        </w:rPr>
        <w:t xml:space="preserve">. </w:t>
      </w:r>
    </w:p>
    <w:p w:rsidR="007A137A" w:rsidRPr="00587CFF" w:rsidRDefault="00DA7B49" w:rsidP="007A137A">
      <w:pPr>
        <w:pStyle w:val="a3"/>
        <w:spacing w:before="0" w:beforeAutospacing="0" w:after="0" w:afterAutospacing="0" w:line="276" w:lineRule="auto"/>
        <w:ind w:firstLine="708"/>
        <w:jc w:val="both"/>
        <w:rPr>
          <w:lang w:eastAsia="en-US"/>
        </w:rPr>
      </w:pPr>
      <w:r>
        <w:rPr>
          <w:lang w:eastAsia="en-US"/>
        </w:rPr>
        <w:t xml:space="preserve">На базе МБУ Центр Развития физической культуры и спорта создано структурное подразделение ВСК ГТО для приема и сдачи норм ВСК ГТО, </w:t>
      </w:r>
      <w:r w:rsidR="007A137A">
        <w:rPr>
          <w:lang w:eastAsia="en-US"/>
        </w:rPr>
        <w:t>в социальных сетях:  «</w:t>
      </w:r>
      <w:proofErr w:type="spellStart"/>
      <w:r w:rsidR="007A137A">
        <w:rPr>
          <w:lang w:eastAsia="en-US"/>
        </w:rPr>
        <w:t>ВКонтакте</w:t>
      </w:r>
      <w:proofErr w:type="spellEnd"/>
      <w:r w:rsidR="007A137A">
        <w:rPr>
          <w:lang w:eastAsia="en-US"/>
        </w:rPr>
        <w:t>», и «</w:t>
      </w:r>
      <w:r w:rsidR="007A137A">
        <w:rPr>
          <w:lang w:val="en-US" w:eastAsia="en-US"/>
        </w:rPr>
        <w:t>Telegram</w:t>
      </w:r>
      <w:r w:rsidR="007A137A">
        <w:rPr>
          <w:lang w:eastAsia="en-US"/>
        </w:rPr>
        <w:t>»</w:t>
      </w:r>
      <w:r>
        <w:rPr>
          <w:lang w:eastAsia="en-US"/>
        </w:rPr>
        <w:t xml:space="preserve"> можно проследить за работой </w:t>
      </w:r>
      <w:proofErr w:type="spellStart"/>
      <w:r>
        <w:rPr>
          <w:lang w:eastAsia="en-US"/>
        </w:rPr>
        <w:t>организаци</w:t>
      </w:r>
      <w:proofErr w:type="spellEnd"/>
      <w:r w:rsidR="007A137A">
        <w:rPr>
          <w:lang w:eastAsia="en-US"/>
        </w:rPr>
        <w:t>.</w:t>
      </w:r>
    </w:p>
    <w:p w:rsidR="007A137A" w:rsidRPr="008B4621" w:rsidRDefault="00185BBC" w:rsidP="007A137A">
      <w:pPr>
        <w:pStyle w:val="a3"/>
        <w:spacing w:before="0" w:beforeAutospacing="0" w:after="0" w:afterAutospacing="0" w:line="276" w:lineRule="auto"/>
        <w:ind w:firstLine="708"/>
        <w:jc w:val="both"/>
        <w:rPr>
          <w:lang w:eastAsia="en-US"/>
        </w:rPr>
      </w:pPr>
      <w:r>
        <w:rPr>
          <w:lang w:eastAsia="en-US"/>
        </w:rPr>
        <w:t>МБУ Центр ФКиС (</w:t>
      </w:r>
      <w:r w:rsidR="00DA7B49">
        <w:rPr>
          <w:lang w:eastAsia="en-US"/>
        </w:rPr>
        <w:t xml:space="preserve">далее организация) осуществляет спортивно массовую </w:t>
      </w:r>
      <w:proofErr w:type="gramStart"/>
      <w:r w:rsidR="00DA7B49">
        <w:rPr>
          <w:lang w:eastAsia="en-US"/>
        </w:rPr>
        <w:t>работу ,</w:t>
      </w:r>
      <w:proofErr w:type="gramEnd"/>
      <w:r w:rsidR="00DA7B49">
        <w:rPr>
          <w:lang w:eastAsia="en-US"/>
        </w:rPr>
        <w:t xml:space="preserve"> проводит спортивные мероприятия с привлечением всех слоев населения, как в летний период так и в зимний. </w:t>
      </w:r>
    </w:p>
    <w:p w:rsidR="007A137A" w:rsidRPr="008B4621" w:rsidRDefault="00DA7B49" w:rsidP="00DA7B49">
      <w:pPr>
        <w:pStyle w:val="a3"/>
        <w:spacing w:before="0" w:beforeAutospacing="0" w:after="0" w:afterAutospacing="0" w:line="276" w:lineRule="auto"/>
        <w:ind w:firstLine="709"/>
        <w:jc w:val="both"/>
        <w:rPr>
          <w:lang w:eastAsia="en-US"/>
        </w:rPr>
      </w:pPr>
      <w:r>
        <w:rPr>
          <w:lang w:eastAsia="en-US"/>
        </w:rPr>
        <w:t>Для повышения качества предоставляемых услуг организация улучшает спортивную инфраструктуру, повышая качество предоставляемой услуги</w:t>
      </w:r>
      <w:r w:rsidR="007A137A" w:rsidRPr="008B4621">
        <w:rPr>
          <w:lang w:eastAsia="en-US"/>
        </w:rPr>
        <w:t xml:space="preserve">. </w:t>
      </w:r>
    </w:p>
    <w:p w:rsidR="007A137A" w:rsidRPr="008B4621" w:rsidRDefault="007A137A" w:rsidP="007A137A">
      <w:pPr>
        <w:autoSpaceDE w:val="0"/>
        <w:autoSpaceDN w:val="0"/>
        <w:adjustRightInd w:val="0"/>
        <w:spacing w:line="276" w:lineRule="auto"/>
        <w:ind w:firstLine="670"/>
        <w:jc w:val="both"/>
        <w:rPr>
          <w:sz w:val="24"/>
          <w:szCs w:val="24"/>
          <w:lang w:eastAsia="en-US"/>
        </w:rPr>
      </w:pPr>
      <w:r w:rsidRPr="008B4621">
        <w:rPr>
          <w:sz w:val="24"/>
          <w:szCs w:val="24"/>
          <w:lang w:eastAsia="en-US"/>
        </w:rPr>
        <w:t xml:space="preserve">В рамках повышения квалификации </w:t>
      </w:r>
      <w:r w:rsidR="00DA7B49">
        <w:rPr>
          <w:sz w:val="24"/>
          <w:szCs w:val="24"/>
          <w:lang w:eastAsia="en-US"/>
        </w:rPr>
        <w:t>организация ежегодно направляет на специалистов на повышение квалификации и переподготовку</w:t>
      </w:r>
      <w:r w:rsidRPr="008B4621">
        <w:rPr>
          <w:sz w:val="24"/>
          <w:szCs w:val="24"/>
          <w:lang w:eastAsia="en-US"/>
        </w:rPr>
        <w:t xml:space="preserve">. </w:t>
      </w:r>
    </w:p>
    <w:p w:rsidR="007A137A" w:rsidRPr="008B4621" w:rsidRDefault="007A137A" w:rsidP="007A137A">
      <w:pPr>
        <w:autoSpaceDE w:val="0"/>
        <w:autoSpaceDN w:val="0"/>
        <w:adjustRightInd w:val="0"/>
        <w:spacing w:line="276" w:lineRule="auto"/>
        <w:ind w:firstLine="670"/>
        <w:jc w:val="both"/>
        <w:rPr>
          <w:sz w:val="24"/>
          <w:szCs w:val="24"/>
          <w:lang w:eastAsia="en-US"/>
        </w:rPr>
      </w:pPr>
      <w:r w:rsidRPr="008B4621">
        <w:rPr>
          <w:sz w:val="24"/>
          <w:szCs w:val="24"/>
          <w:lang w:eastAsia="en-US"/>
        </w:rPr>
        <w:t xml:space="preserve"> Проблемой остается </w:t>
      </w:r>
      <w:r w:rsidR="00F90D48">
        <w:rPr>
          <w:sz w:val="24"/>
          <w:szCs w:val="24"/>
          <w:lang w:eastAsia="en-US"/>
        </w:rPr>
        <w:t xml:space="preserve">нехватка крытых спортивных сооружений для обеспечения круглогодичного цикла занятий, и непрерывности тренировочного процесса. </w:t>
      </w:r>
    </w:p>
    <w:p w:rsidR="007A137A" w:rsidRPr="008B4621" w:rsidRDefault="007A137A" w:rsidP="007A137A">
      <w:pPr>
        <w:pStyle w:val="a3"/>
        <w:spacing w:before="0" w:beforeAutospacing="0" w:after="0" w:afterAutospacing="0" w:line="276" w:lineRule="auto"/>
        <w:ind w:firstLine="670"/>
        <w:jc w:val="both"/>
        <w:rPr>
          <w:lang w:eastAsia="en-US"/>
        </w:rPr>
      </w:pPr>
      <w:r w:rsidRPr="008B4621">
        <w:rPr>
          <w:lang w:eastAsia="en-US"/>
        </w:rPr>
        <w:t xml:space="preserve">Эффективное решение указанных проблем возможно путем </w:t>
      </w:r>
      <w:r w:rsidR="00F90D48">
        <w:rPr>
          <w:lang w:eastAsia="en-US"/>
        </w:rPr>
        <w:t>строительства или реконструкций имеющихся крытых помещений.</w:t>
      </w:r>
    </w:p>
    <w:p w:rsidR="00264CFD" w:rsidRDefault="00185BBC"/>
    <w:sectPr w:rsidR="0026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11"/>
    <w:rsid w:val="000A49EB"/>
    <w:rsid w:val="00185BBC"/>
    <w:rsid w:val="007A137A"/>
    <w:rsid w:val="00997CE7"/>
    <w:rsid w:val="00B80C76"/>
    <w:rsid w:val="00C26EB4"/>
    <w:rsid w:val="00DA7B49"/>
    <w:rsid w:val="00DB1D69"/>
    <w:rsid w:val="00F36B11"/>
    <w:rsid w:val="00F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5FD59-6F14-46AF-934E-A382E7BB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3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A137A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137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7A137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A137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Ма</dc:creator>
  <cp:lastModifiedBy>ФКиС</cp:lastModifiedBy>
  <cp:revision>3</cp:revision>
  <dcterms:created xsi:type="dcterms:W3CDTF">2022-10-06T08:44:00Z</dcterms:created>
  <dcterms:modified xsi:type="dcterms:W3CDTF">2025-09-26T12:25:00Z</dcterms:modified>
</cp:coreProperties>
</file>