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61" w:rsidRPr="00004BCC" w:rsidRDefault="00004BCC" w:rsidP="00004BCC">
      <w:pPr>
        <w:jc w:val="center"/>
        <w:rPr>
          <w:rFonts w:ascii="Times New Roman" w:hAnsi="Times New Roman" w:cs="Times New Roman"/>
          <w:b/>
          <w:sz w:val="28"/>
        </w:rPr>
      </w:pPr>
      <w:r w:rsidRPr="00004BCC">
        <w:rPr>
          <w:rFonts w:ascii="Times New Roman" w:hAnsi="Times New Roman" w:cs="Times New Roman"/>
          <w:b/>
          <w:sz w:val="28"/>
        </w:rPr>
        <w:t>Обязательная квалификация для специалистов по охране труда в строительстве с 1 сентября 2026 года</w:t>
      </w:r>
    </w:p>
    <w:p w:rsidR="00004BCC" w:rsidRDefault="00004BCC" w:rsidP="00004BCC">
      <w:pPr>
        <w:jc w:val="both"/>
        <w:rPr>
          <w:rFonts w:ascii="Times New Roman" w:hAnsi="Times New Roman" w:cs="Times New Roman"/>
          <w:sz w:val="28"/>
        </w:rPr>
      </w:pPr>
    </w:p>
    <w:p w:rsidR="00004BCC" w:rsidRPr="00004BCC" w:rsidRDefault="00004BCC" w:rsidP="00004BC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04BCC">
        <w:rPr>
          <w:rFonts w:ascii="Times New Roman" w:hAnsi="Times New Roman" w:cs="Times New Roman"/>
          <w:sz w:val="28"/>
        </w:rPr>
        <w:t>С 1 сентября 2026 г. подтверждение квалификации станет обязательным</w:t>
      </w:r>
      <w:r>
        <w:rPr>
          <w:rFonts w:ascii="Times New Roman" w:hAnsi="Times New Roman" w:cs="Times New Roman"/>
          <w:sz w:val="28"/>
        </w:rPr>
        <w:t xml:space="preserve"> </w:t>
      </w:r>
      <w:r w:rsidRPr="00004BCC">
        <w:rPr>
          <w:rFonts w:ascii="Times New Roman" w:hAnsi="Times New Roman" w:cs="Times New Roman"/>
          <w:sz w:val="28"/>
        </w:rPr>
        <w:t>для специалистов по охране труда и других должностей с аналогичными</w:t>
      </w:r>
      <w:r>
        <w:rPr>
          <w:rFonts w:ascii="Times New Roman" w:hAnsi="Times New Roman" w:cs="Times New Roman"/>
          <w:sz w:val="28"/>
        </w:rPr>
        <w:t xml:space="preserve"> </w:t>
      </w:r>
      <w:r w:rsidRPr="00004BCC">
        <w:rPr>
          <w:rFonts w:ascii="Times New Roman" w:hAnsi="Times New Roman" w:cs="Times New Roman"/>
          <w:sz w:val="28"/>
        </w:rPr>
        <w:t>функциями в строительстве. Минстрой России (приказ № 238/</w:t>
      </w:r>
      <w:proofErr w:type="spellStart"/>
      <w:proofErr w:type="gramStart"/>
      <w:r w:rsidRPr="00004BCC">
        <w:rPr>
          <w:rFonts w:ascii="Times New Roman" w:hAnsi="Times New Roman" w:cs="Times New Roman"/>
          <w:sz w:val="28"/>
        </w:rPr>
        <w:t>пр</w:t>
      </w:r>
      <w:proofErr w:type="spellEnd"/>
      <w:proofErr w:type="gramEnd"/>
      <w:r w:rsidRPr="00004BCC">
        <w:rPr>
          <w:rFonts w:ascii="Times New Roman" w:hAnsi="Times New Roman" w:cs="Times New Roman"/>
          <w:sz w:val="28"/>
        </w:rPr>
        <w:t xml:space="preserve"> от 15 апреля</w:t>
      </w:r>
      <w:r>
        <w:rPr>
          <w:rFonts w:ascii="Times New Roman" w:hAnsi="Times New Roman" w:cs="Times New Roman"/>
          <w:sz w:val="28"/>
        </w:rPr>
        <w:t xml:space="preserve"> </w:t>
      </w:r>
      <w:r w:rsidRPr="00004BCC">
        <w:rPr>
          <w:rFonts w:ascii="Times New Roman" w:hAnsi="Times New Roman" w:cs="Times New Roman"/>
          <w:sz w:val="28"/>
        </w:rPr>
        <w:t>2026 г.) утвердил перечень должностей, к которым СРО могут предъявлять</w:t>
      </w:r>
      <w:r>
        <w:rPr>
          <w:rFonts w:ascii="Times New Roman" w:hAnsi="Times New Roman" w:cs="Times New Roman"/>
          <w:sz w:val="28"/>
        </w:rPr>
        <w:t xml:space="preserve"> </w:t>
      </w:r>
      <w:r w:rsidRPr="00004BCC">
        <w:rPr>
          <w:rFonts w:ascii="Times New Roman" w:hAnsi="Times New Roman" w:cs="Times New Roman"/>
          <w:sz w:val="28"/>
        </w:rPr>
        <w:t>особые требования. Независимую оценку квалификации в строительстве будет</w:t>
      </w:r>
      <w:r>
        <w:rPr>
          <w:rFonts w:ascii="Times New Roman" w:hAnsi="Times New Roman" w:cs="Times New Roman"/>
          <w:sz w:val="28"/>
        </w:rPr>
        <w:t xml:space="preserve"> </w:t>
      </w:r>
      <w:r w:rsidRPr="00004BCC">
        <w:rPr>
          <w:rFonts w:ascii="Times New Roman" w:hAnsi="Times New Roman" w:cs="Times New Roman"/>
          <w:sz w:val="28"/>
        </w:rPr>
        <w:t>проводить Совет по профессиональным квалификациям в сфере безопасности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004BCC">
        <w:rPr>
          <w:rFonts w:ascii="Times New Roman" w:hAnsi="Times New Roman" w:cs="Times New Roman"/>
          <w:sz w:val="28"/>
        </w:rPr>
        <w:t>труда, социальной защиты и занятости населения (</w:t>
      </w:r>
      <w:hyperlink r:id="rId5" w:history="1">
        <w:r w:rsidRPr="009B2AEA">
          <w:rPr>
            <w:rStyle w:val="a3"/>
            <w:rFonts w:ascii="Times New Roman" w:hAnsi="Times New Roman" w:cs="Times New Roman"/>
            <w:sz w:val="28"/>
          </w:rPr>
          <w:t>https://spk-sts.ru/</w:t>
        </w:r>
      </w:hyperlink>
      <w:r w:rsidRPr="00004BC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sectPr w:rsidR="00004BCC" w:rsidRPr="0000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831"/>
    <w:rsid w:val="00004BCC"/>
    <w:rsid w:val="00130B61"/>
    <w:rsid w:val="00A4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k-st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2026-06-19T08:05:00Z</dcterms:created>
  <dcterms:modified xsi:type="dcterms:W3CDTF">2026-06-19T08:06:00Z</dcterms:modified>
</cp:coreProperties>
</file>