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8B" w:rsidRDefault="00F92502">
      <w:pPr>
        <w:pStyle w:val="1"/>
        <w:spacing w:before="71"/>
        <w:ind w:left="167" w:right="1"/>
        <w:jc w:val="center"/>
      </w:pPr>
      <w:bookmarkStart w:id="0" w:name="_GoBack"/>
      <w:bookmarkEnd w:id="0"/>
      <w:r>
        <w:t>ПРОГРАММА</w:t>
      </w:r>
      <w:r>
        <w:rPr>
          <w:spacing w:val="-32"/>
        </w:rPr>
        <w:t xml:space="preserve"> </w:t>
      </w:r>
      <w:r>
        <w:rPr>
          <w:spacing w:val="-2"/>
        </w:rPr>
        <w:t>СЕМИНАРА</w:t>
      </w:r>
    </w:p>
    <w:p w:rsidR="0099328B" w:rsidRDefault="00F92502">
      <w:pPr>
        <w:pStyle w:val="2"/>
        <w:spacing w:before="439"/>
        <w:ind w:left="167"/>
        <w:jc w:val="center"/>
      </w:pPr>
      <w:r>
        <w:t>7</w:t>
      </w:r>
      <w:r>
        <w:rPr>
          <w:spacing w:val="-9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14.00</w:t>
      </w:r>
    </w:p>
    <w:p w:rsidR="0099328B" w:rsidRDefault="0099328B">
      <w:pPr>
        <w:pStyle w:val="a3"/>
        <w:spacing w:before="48"/>
        <w:ind w:left="0"/>
        <w:rPr>
          <w:rFonts w:ascii="Arial"/>
          <w:b/>
          <w:sz w:val="34"/>
        </w:rPr>
      </w:pPr>
    </w:p>
    <w:p w:rsidR="0099328B" w:rsidRDefault="00F92502">
      <w:pPr>
        <w:ind w:left="165"/>
        <w:rPr>
          <w:rFonts w:ascii="Arial" w:hAnsi="Arial"/>
          <w:b/>
          <w:sz w:val="34"/>
        </w:rPr>
      </w:pPr>
      <w:r>
        <w:rPr>
          <w:rFonts w:ascii="Arial" w:hAnsi="Arial"/>
          <w:b/>
          <w:spacing w:val="-2"/>
          <w:sz w:val="34"/>
        </w:rPr>
        <w:t>Тема:</w:t>
      </w:r>
    </w:p>
    <w:p w:rsidR="0099328B" w:rsidRDefault="00F92502">
      <w:pPr>
        <w:spacing w:before="299" w:line="276" w:lineRule="auto"/>
        <w:ind w:left="165" w:right="1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«Обязательная установка ТС </w:t>
      </w:r>
      <w:proofErr w:type="spellStart"/>
      <w:r>
        <w:rPr>
          <w:rFonts w:ascii="Arial" w:hAnsi="Arial"/>
          <w:b/>
          <w:sz w:val="28"/>
        </w:rPr>
        <w:t>ПИоТ</w:t>
      </w:r>
      <w:proofErr w:type="spellEnd"/>
      <w:r>
        <w:rPr>
          <w:rFonts w:ascii="Arial" w:hAnsi="Arial"/>
          <w:b/>
          <w:sz w:val="28"/>
        </w:rPr>
        <w:t xml:space="preserve"> в розничной торговле маркированными товарами: требования законодательства, техническая реализация и ответственность бизнеса»</w:t>
      </w:r>
    </w:p>
    <w:p w:rsidR="0099328B" w:rsidRDefault="0099328B">
      <w:pPr>
        <w:pStyle w:val="a3"/>
        <w:spacing w:before="38"/>
        <w:ind w:left="0"/>
        <w:rPr>
          <w:rFonts w:ascii="Arial"/>
          <w:b/>
          <w:sz w:val="28"/>
        </w:rPr>
      </w:pPr>
    </w:p>
    <w:p w:rsidR="0099328B" w:rsidRDefault="00F92502">
      <w:pPr>
        <w:pStyle w:val="2"/>
      </w:pPr>
      <w:r>
        <w:rPr>
          <w:spacing w:val="-2"/>
        </w:rPr>
        <w:t>Организаторы:</w:t>
      </w:r>
    </w:p>
    <w:p w:rsidR="0099328B" w:rsidRDefault="00F92502">
      <w:pPr>
        <w:pStyle w:val="a4"/>
        <w:numPr>
          <w:ilvl w:val="0"/>
          <w:numId w:val="3"/>
        </w:numPr>
        <w:tabs>
          <w:tab w:val="left" w:pos="883"/>
        </w:tabs>
        <w:spacing w:before="24"/>
        <w:ind w:left="883" w:hanging="358"/>
      </w:pPr>
      <w:r>
        <w:t>ООО</w:t>
      </w:r>
      <w:r>
        <w:rPr>
          <w:spacing w:val="-11"/>
        </w:rPr>
        <w:t xml:space="preserve"> </w:t>
      </w:r>
      <w:r>
        <w:t>«Оператор-</w:t>
      </w:r>
      <w:r>
        <w:rPr>
          <w:spacing w:val="-2"/>
        </w:rPr>
        <w:t>ЦРПТ»</w:t>
      </w:r>
    </w:p>
    <w:p w:rsidR="0099328B" w:rsidRDefault="00F92502">
      <w:pPr>
        <w:pStyle w:val="a4"/>
        <w:numPr>
          <w:ilvl w:val="0"/>
          <w:numId w:val="3"/>
        </w:numPr>
        <w:tabs>
          <w:tab w:val="left" w:pos="883"/>
          <w:tab w:val="left" w:pos="885"/>
        </w:tabs>
        <w:spacing w:before="0"/>
        <w:ind w:right="29" w:hanging="357"/>
      </w:pPr>
      <w:r>
        <w:rPr>
          <w:spacing w:val="-2"/>
        </w:rPr>
        <w:t>Министерство</w:t>
      </w:r>
      <w:r>
        <w:rPr>
          <w:spacing w:val="-9"/>
        </w:rPr>
        <w:t xml:space="preserve"> </w:t>
      </w:r>
      <w:r>
        <w:rPr>
          <w:spacing w:val="-2"/>
        </w:rPr>
        <w:t>промышленности,</w:t>
      </w:r>
      <w:r>
        <w:rPr>
          <w:spacing w:val="-9"/>
        </w:rPr>
        <w:t xml:space="preserve"> </w:t>
      </w:r>
      <w:r>
        <w:rPr>
          <w:spacing w:val="-2"/>
        </w:rPr>
        <w:t>торговли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предпринимательства</w:t>
      </w:r>
      <w:r>
        <w:rPr>
          <w:spacing w:val="-9"/>
        </w:rPr>
        <w:t xml:space="preserve"> </w:t>
      </w:r>
      <w:r>
        <w:rPr>
          <w:spacing w:val="-2"/>
        </w:rPr>
        <w:t>Нижегородской области</w:t>
      </w:r>
    </w:p>
    <w:p w:rsidR="0099328B" w:rsidRDefault="0099328B">
      <w:pPr>
        <w:pStyle w:val="a3"/>
        <w:spacing w:before="133"/>
        <w:ind w:left="0"/>
      </w:pPr>
    </w:p>
    <w:p w:rsidR="0099328B" w:rsidRDefault="00F92502">
      <w:pPr>
        <w:pStyle w:val="2"/>
      </w:pP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участии:</w:t>
      </w:r>
    </w:p>
    <w:p w:rsidR="0099328B" w:rsidRDefault="00F92502">
      <w:pPr>
        <w:pStyle w:val="a4"/>
        <w:numPr>
          <w:ilvl w:val="0"/>
          <w:numId w:val="3"/>
        </w:numPr>
        <w:tabs>
          <w:tab w:val="left" w:pos="883"/>
        </w:tabs>
        <w:spacing w:before="368"/>
        <w:ind w:left="883" w:hanging="356"/>
      </w:pPr>
      <w:r>
        <w:t>Эксперты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маркировки</w:t>
      </w:r>
      <w:r>
        <w:rPr>
          <w:spacing w:val="-15"/>
        </w:rPr>
        <w:t xml:space="preserve"> </w:t>
      </w:r>
      <w:r>
        <w:t>«Честный</w:t>
      </w:r>
      <w:r>
        <w:rPr>
          <w:spacing w:val="-15"/>
        </w:rPr>
        <w:t xml:space="preserve"> </w:t>
      </w:r>
      <w:r>
        <w:t>знак»</w:t>
      </w:r>
      <w:r>
        <w:rPr>
          <w:spacing w:val="-15"/>
        </w:rPr>
        <w:t xml:space="preserve"> </w:t>
      </w:r>
      <w:r>
        <w:rPr>
          <w:spacing w:val="-2"/>
        </w:rPr>
        <w:t>(ЦРПТ)</w:t>
      </w:r>
    </w:p>
    <w:p w:rsidR="0099328B" w:rsidRDefault="00F92502">
      <w:pPr>
        <w:pStyle w:val="a4"/>
        <w:numPr>
          <w:ilvl w:val="0"/>
          <w:numId w:val="3"/>
        </w:numPr>
        <w:tabs>
          <w:tab w:val="left" w:pos="883"/>
        </w:tabs>
        <w:spacing w:before="0"/>
        <w:ind w:left="883" w:hanging="356"/>
      </w:pPr>
      <w:r>
        <w:t>Центр</w:t>
      </w:r>
      <w:r>
        <w:rPr>
          <w:spacing w:val="-7"/>
        </w:rPr>
        <w:t xml:space="preserve"> </w:t>
      </w:r>
      <w:r>
        <w:t>маркировки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«Честный</w:t>
      </w:r>
      <w:r>
        <w:rPr>
          <w:spacing w:val="-5"/>
        </w:rPr>
        <w:t xml:space="preserve"> </w:t>
      </w:r>
      <w:r>
        <w:t>знак»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Нижнем</w:t>
      </w:r>
      <w:r>
        <w:rPr>
          <w:spacing w:val="-4"/>
        </w:rPr>
        <w:t xml:space="preserve"> </w:t>
      </w:r>
      <w:r>
        <w:rPr>
          <w:spacing w:val="-2"/>
        </w:rPr>
        <w:t>Новгороде</w:t>
      </w:r>
    </w:p>
    <w:p w:rsidR="0099328B" w:rsidRDefault="00F92502">
      <w:pPr>
        <w:pStyle w:val="a4"/>
        <w:numPr>
          <w:ilvl w:val="0"/>
          <w:numId w:val="3"/>
        </w:numPr>
        <w:tabs>
          <w:tab w:val="left" w:pos="883"/>
        </w:tabs>
        <w:spacing w:before="0"/>
        <w:ind w:left="883" w:hanging="356"/>
      </w:pPr>
      <w:r>
        <w:t>Управление</w:t>
      </w:r>
      <w:r>
        <w:rPr>
          <w:spacing w:val="-14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Нижегородской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</w:p>
    <w:p w:rsidR="0099328B" w:rsidRDefault="0099328B">
      <w:pPr>
        <w:pStyle w:val="a3"/>
        <w:spacing w:before="134"/>
        <w:ind w:left="0"/>
      </w:pPr>
    </w:p>
    <w:p w:rsidR="0099328B" w:rsidRDefault="00F92502">
      <w:pPr>
        <w:pStyle w:val="2"/>
      </w:pPr>
      <w:r>
        <w:t>Целевая</w:t>
      </w:r>
      <w:r>
        <w:rPr>
          <w:spacing w:val="-15"/>
        </w:rPr>
        <w:t xml:space="preserve"> </w:t>
      </w:r>
      <w:r>
        <w:rPr>
          <w:spacing w:val="-2"/>
        </w:rPr>
        <w:t>аудитория:</w:t>
      </w:r>
    </w:p>
    <w:p w:rsidR="0099328B" w:rsidRDefault="00F92502">
      <w:pPr>
        <w:pStyle w:val="a4"/>
        <w:numPr>
          <w:ilvl w:val="0"/>
          <w:numId w:val="3"/>
        </w:numPr>
        <w:tabs>
          <w:tab w:val="left" w:pos="883"/>
        </w:tabs>
        <w:spacing w:before="285"/>
        <w:ind w:left="883" w:hanging="358"/>
      </w:pPr>
      <w:r>
        <w:rPr>
          <w:spacing w:val="-2"/>
        </w:rPr>
        <w:t>Руководители</w:t>
      </w:r>
      <w:r>
        <w:rPr>
          <w:spacing w:val="1"/>
        </w:rPr>
        <w:t xml:space="preserve"> </w:t>
      </w:r>
      <w:r>
        <w:rPr>
          <w:spacing w:val="-2"/>
        </w:rPr>
        <w:t>розничных</w:t>
      </w:r>
      <w:r>
        <w:rPr>
          <w:spacing w:val="2"/>
        </w:rPr>
        <w:t xml:space="preserve"> </w:t>
      </w:r>
      <w:r>
        <w:rPr>
          <w:spacing w:val="-2"/>
        </w:rPr>
        <w:t>сетей</w:t>
      </w:r>
    </w:p>
    <w:p w:rsidR="0099328B" w:rsidRDefault="00F92502">
      <w:pPr>
        <w:pStyle w:val="a4"/>
        <w:numPr>
          <w:ilvl w:val="0"/>
          <w:numId w:val="3"/>
        </w:numPr>
        <w:tabs>
          <w:tab w:val="left" w:pos="883"/>
        </w:tabs>
        <w:ind w:left="883" w:hanging="358"/>
      </w:pPr>
      <w:r>
        <w:rPr>
          <w:spacing w:val="-2"/>
        </w:rPr>
        <w:t>IT-директора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технические</w:t>
      </w:r>
      <w:r>
        <w:rPr>
          <w:spacing w:val="-12"/>
        </w:rPr>
        <w:t xml:space="preserve"> </w:t>
      </w:r>
      <w:r>
        <w:rPr>
          <w:spacing w:val="-2"/>
        </w:rPr>
        <w:t>специалисты</w:t>
      </w:r>
    </w:p>
    <w:p w:rsidR="0099328B" w:rsidRDefault="00F92502">
      <w:pPr>
        <w:pStyle w:val="a4"/>
        <w:numPr>
          <w:ilvl w:val="0"/>
          <w:numId w:val="3"/>
        </w:numPr>
        <w:tabs>
          <w:tab w:val="left" w:pos="883"/>
        </w:tabs>
        <w:spacing w:before="26"/>
        <w:ind w:left="883" w:hanging="358"/>
      </w:pPr>
      <w:r>
        <w:t>Главные</w:t>
      </w:r>
      <w:r>
        <w:rPr>
          <w:spacing w:val="-4"/>
        </w:rPr>
        <w:t xml:space="preserve"> </w:t>
      </w:r>
      <w:r>
        <w:rPr>
          <w:spacing w:val="-2"/>
        </w:rPr>
        <w:t>бухгалтеры</w:t>
      </w:r>
    </w:p>
    <w:p w:rsidR="0099328B" w:rsidRDefault="00F92502">
      <w:pPr>
        <w:pStyle w:val="a4"/>
        <w:numPr>
          <w:ilvl w:val="0"/>
          <w:numId w:val="3"/>
        </w:numPr>
        <w:tabs>
          <w:tab w:val="left" w:pos="883"/>
        </w:tabs>
        <w:ind w:left="883" w:hanging="358"/>
      </w:pPr>
      <w:r>
        <w:t>Владельцы</w:t>
      </w:r>
      <w:r>
        <w:rPr>
          <w:spacing w:val="-16"/>
        </w:rPr>
        <w:t xml:space="preserve"> </w:t>
      </w:r>
      <w:r>
        <w:t>торговых</w:t>
      </w:r>
      <w:r>
        <w:rPr>
          <w:spacing w:val="-15"/>
        </w:rPr>
        <w:t xml:space="preserve"> </w:t>
      </w:r>
      <w:r>
        <w:t>точек,</w:t>
      </w:r>
      <w:r>
        <w:rPr>
          <w:spacing w:val="-15"/>
        </w:rPr>
        <w:t xml:space="preserve"> </w:t>
      </w:r>
      <w:r>
        <w:t>реализующих</w:t>
      </w:r>
      <w:r>
        <w:rPr>
          <w:spacing w:val="-15"/>
        </w:rPr>
        <w:t xml:space="preserve"> </w:t>
      </w:r>
      <w:r>
        <w:t>маркированные</w:t>
      </w:r>
      <w:r>
        <w:rPr>
          <w:spacing w:val="-15"/>
        </w:rPr>
        <w:t xml:space="preserve"> </w:t>
      </w:r>
      <w:r>
        <w:rPr>
          <w:spacing w:val="-2"/>
        </w:rPr>
        <w:t>товары</w:t>
      </w:r>
    </w:p>
    <w:p w:rsidR="0099328B" w:rsidRDefault="00F92502">
      <w:pPr>
        <w:pStyle w:val="a3"/>
        <w:spacing w:before="19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952499</wp:posOffset>
                </wp:positionH>
                <wp:positionV relativeFrom="paragraph">
                  <wp:posOffset>292536</wp:posOffset>
                </wp:positionV>
                <wp:extent cx="56515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999992pt;margin-top:23.034336pt;width:445pt;height:.1pt;mso-position-horizontal-relative:page;mso-position-vertical-relative:paragraph;z-index:-15725056;mso-wrap-distance-left:0;mso-wrap-distance-right:0" id="docshape8" coordorigin="1500,461" coordsize="8900,0" path="m1500,461l10400,461e" filled="false" stroked="true" strokeweight=".99998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9328B" w:rsidRDefault="0099328B">
      <w:pPr>
        <w:pStyle w:val="a3"/>
        <w:ind w:left="0"/>
      </w:pPr>
    </w:p>
    <w:p w:rsidR="0099328B" w:rsidRDefault="0099328B">
      <w:pPr>
        <w:pStyle w:val="a3"/>
        <w:spacing w:before="41"/>
        <w:ind w:left="0"/>
      </w:pPr>
    </w:p>
    <w:p w:rsidR="0099328B" w:rsidRDefault="00F92502">
      <w:pPr>
        <w:pStyle w:val="1"/>
        <w:jc w:val="both"/>
      </w:pPr>
      <w:r>
        <w:t xml:space="preserve">Цель </w:t>
      </w:r>
      <w:r>
        <w:rPr>
          <w:spacing w:val="-2"/>
        </w:rPr>
        <w:t>семинара</w:t>
      </w:r>
    </w:p>
    <w:p w:rsidR="0099328B" w:rsidRDefault="00F92502">
      <w:pPr>
        <w:pStyle w:val="a4"/>
        <w:numPr>
          <w:ilvl w:val="0"/>
          <w:numId w:val="2"/>
        </w:numPr>
        <w:tabs>
          <w:tab w:val="left" w:pos="881"/>
        </w:tabs>
        <w:spacing w:before="306"/>
        <w:ind w:left="881" w:hanging="356"/>
      </w:pPr>
      <w:r>
        <w:t>Разъяснение</w:t>
      </w:r>
      <w:r>
        <w:rPr>
          <w:spacing w:val="-1"/>
        </w:rPr>
        <w:t xml:space="preserve"> </w:t>
      </w:r>
      <w:r>
        <w:t>обязательности применения</w:t>
      </w:r>
      <w:r>
        <w:rPr>
          <w:spacing w:val="1"/>
        </w:rPr>
        <w:t xml:space="preserve"> </w:t>
      </w:r>
      <w:r>
        <w:t xml:space="preserve">ТС </w:t>
      </w:r>
      <w:proofErr w:type="spellStart"/>
      <w:r>
        <w:t>ПИоТ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 xml:space="preserve">соответствии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99328B" w:rsidRDefault="00F92502">
      <w:pPr>
        <w:pStyle w:val="a4"/>
        <w:numPr>
          <w:ilvl w:val="1"/>
          <w:numId w:val="2"/>
        </w:numPr>
        <w:tabs>
          <w:tab w:val="left" w:pos="1604"/>
        </w:tabs>
      </w:pPr>
      <w:r>
        <w:t>Приказом</w:t>
      </w:r>
      <w:r>
        <w:rPr>
          <w:spacing w:val="-16"/>
        </w:rPr>
        <w:t xml:space="preserve"> </w:t>
      </w:r>
      <w:proofErr w:type="spellStart"/>
      <w:r>
        <w:t>Минпромторга</w:t>
      </w:r>
      <w:proofErr w:type="spellEnd"/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2044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rPr>
          <w:spacing w:val="-2"/>
        </w:rPr>
        <w:t>25.04.2025</w:t>
      </w:r>
    </w:p>
    <w:p w:rsidR="0099328B" w:rsidRDefault="00F92502">
      <w:pPr>
        <w:pStyle w:val="a4"/>
        <w:numPr>
          <w:ilvl w:val="1"/>
          <w:numId w:val="2"/>
        </w:numPr>
        <w:tabs>
          <w:tab w:val="left" w:pos="1603"/>
        </w:tabs>
        <w:spacing w:before="26"/>
        <w:ind w:left="1603"/>
      </w:pPr>
      <w:r>
        <w:t>Постановлением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 xml:space="preserve">РФ № </w:t>
      </w:r>
      <w:r>
        <w:rPr>
          <w:spacing w:val="-5"/>
        </w:rPr>
        <w:t>303</w:t>
      </w:r>
    </w:p>
    <w:p w:rsidR="0099328B" w:rsidRDefault="00F92502">
      <w:pPr>
        <w:pStyle w:val="a4"/>
        <w:numPr>
          <w:ilvl w:val="0"/>
          <w:numId w:val="2"/>
        </w:numPr>
        <w:tabs>
          <w:tab w:val="left" w:pos="880"/>
        </w:tabs>
        <w:ind w:left="880" w:hanging="356"/>
      </w:pPr>
      <w:r>
        <w:t>Объяснение</w:t>
      </w:r>
      <w:r>
        <w:rPr>
          <w:spacing w:val="-17"/>
        </w:rPr>
        <w:t xml:space="preserve"> </w:t>
      </w:r>
      <w:r>
        <w:t>технической</w:t>
      </w:r>
      <w:r>
        <w:rPr>
          <w:spacing w:val="-17"/>
        </w:rPr>
        <w:t xml:space="preserve"> </w:t>
      </w:r>
      <w:r>
        <w:t>архитектуры</w:t>
      </w:r>
      <w:r>
        <w:rPr>
          <w:spacing w:val="-16"/>
        </w:rPr>
        <w:t xml:space="preserve"> </w:t>
      </w:r>
      <w:r>
        <w:rPr>
          <w:spacing w:val="-2"/>
        </w:rPr>
        <w:t>внедрения:</w:t>
      </w:r>
    </w:p>
    <w:p w:rsidR="0099328B" w:rsidRDefault="00F92502">
      <w:pPr>
        <w:pStyle w:val="a4"/>
        <w:numPr>
          <w:ilvl w:val="1"/>
          <w:numId w:val="2"/>
        </w:numPr>
        <w:tabs>
          <w:tab w:val="left" w:pos="1603"/>
        </w:tabs>
        <w:ind w:left="1603"/>
      </w:pPr>
      <w:r>
        <w:t>Подготовка</w:t>
      </w:r>
      <w:r>
        <w:rPr>
          <w:spacing w:val="-11"/>
        </w:rPr>
        <w:t xml:space="preserve"> </w:t>
      </w:r>
      <w:r>
        <w:t>инфраструктуры</w:t>
      </w:r>
      <w:r>
        <w:rPr>
          <w:spacing w:val="-11"/>
        </w:rPr>
        <w:t xml:space="preserve"> </w:t>
      </w:r>
      <w:r>
        <w:t>рабочего</w:t>
      </w:r>
      <w:r>
        <w:rPr>
          <w:spacing w:val="-10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установки</w:t>
      </w:r>
      <w:r>
        <w:rPr>
          <w:spacing w:val="-11"/>
        </w:rPr>
        <w:t xml:space="preserve"> </w:t>
      </w:r>
      <w:r>
        <w:t>ТС</w:t>
      </w:r>
      <w:r>
        <w:rPr>
          <w:spacing w:val="-10"/>
        </w:rPr>
        <w:t xml:space="preserve"> </w:t>
      </w:r>
      <w:r>
        <w:rPr>
          <w:spacing w:val="-4"/>
        </w:rPr>
        <w:t>ПИОТ</w:t>
      </w:r>
    </w:p>
    <w:p w:rsidR="0099328B" w:rsidRDefault="00F92502">
      <w:pPr>
        <w:pStyle w:val="a4"/>
        <w:numPr>
          <w:ilvl w:val="1"/>
          <w:numId w:val="2"/>
        </w:numPr>
        <w:tabs>
          <w:tab w:val="left" w:pos="1603"/>
        </w:tabs>
        <w:spacing w:before="26"/>
        <w:ind w:left="1603"/>
      </w:pPr>
      <w:r>
        <w:rPr>
          <w:spacing w:val="-2"/>
        </w:rPr>
        <w:t>Установка</w:t>
      </w:r>
      <w:r>
        <w:rPr>
          <w:spacing w:val="-12"/>
        </w:rPr>
        <w:t xml:space="preserve"> </w:t>
      </w:r>
      <w:r>
        <w:rPr>
          <w:spacing w:val="-2"/>
        </w:rPr>
        <w:t>ЕСМ</w:t>
      </w:r>
      <w:r>
        <w:rPr>
          <w:spacing w:val="-12"/>
        </w:rPr>
        <w:t xml:space="preserve"> </w:t>
      </w:r>
      <w:r>
        <w:rPr>
          <w:spacing w:val="-2"/>
        </w:rPr>
        <w:t>как</w:t>
      </w:r>
      <w:r>
        <w:rPr>
          <w:spacing w:val="-12"/>
        </w:rPr>
        <w:t xml:space="preserve"> </w:t>
      </w:r>
      <w:r>
        <w:rPr>
          <w:spacing w:val="-2"/>
        </w:rPr>
        <w:t>ТС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ПИоТ</w:t>
      </w:r>
      <w:proofErr w:type="spellEnd"/>
    </w:p>
    <w:p w:rsidR="0099328B" w:rsidRDefault="00F92502">
      <w:pPr>
        <w:pStyle w:val="a4"/>
        <w:numPr>
          <w:ilvl w:val="0"/>
          <w:numId w:val="2"/>
        </w:numPr>
        <w:tabs>
          <w:tab w:val="left" w:pos="880"/>
        </w:tabs>
        <w:ind w:left="880" w:hanging="356"/>
      </w:pPr>
      <w:r>
        <w:t>Донесение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бизнеса</w:t>
      </w:r>
      <w:r>
        <w:rPr>
          <w:spacing w:val="-4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несоблюдения</w:t>
      </w:r>
      <w:r>
        <w:rPr>
          <w:spacing w:val="-4"/>
        </w:rPr>
        <w:t xml:space="preserve"> </w:t>
      </w:r>
      <w:r>
        <w:rPr>
          <w:spacing w:val="-2"/>
        </w:rPr>
        <w:t>требований.</w:t>
      </w:r>
    </w:p>
    <w:p w:rsidR="0099328B" w:rsidRDefault="00F92502">
      <w:pPr>
        <w:pStyle w:val="a3"/>
        <w:spacing w:before="19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952499</wp:posOffset>
                </wp:positionH>
                <wp:positionV relativeFrom="paragraph">
                  <wp:posOffset>294897</wp:posOffset>
                </wp:positionV>
                <wp:extent cx="5651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999992pt;margin-top:23.220312pt;width:445pt;height:.1pt;mso-position-horizontal-relative:page;mso-position-vertical-relative:paragraph;z-index:-15724544;mso-wrap-distance-left:0;mso-wrap-distance-right:0" id="docshape9" coordorigin="1500,464" coordsize="8900,0" path="m1500,464l10400,464e" filled="false" stroked="true" strokeweight=".99998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9328B" w:rsidRDefault="0099328B">
      <w:pPr>
        <w:pStyle w:val="a3"/>
        <w:rPr>
          <w:sz w:val="20"/>
        </w:rPr>
        <w:sectPr w:rsidR="0099328B">
          <w:pgSz w:w="11920" w:h="16840"/>
          <w:pgMar w:top="840" w:right="1417" w:bottom="280" w:left="1275" w:header="720" w:footer="720" w:gutter="0"/>
          <w:cols w:space="720"/>
        </w:sectPr>
      </w:pPr>
    </w:p>
    <w:p w:rsidR="0099328B" w:rsidRDefault="00F92502">
      <w:pPr>
        <w:pStyle w:val="1"/>
        <w:spacing w:before="71"/>
      </w:pPr>
      <w:r>
        <w:rPr>
          <w:spacing w:val="-4"/>
        </w:rPr>
        <w:lastRenderedPageBreak/>
        <w:t>ПРОГРАММА</w:t>
      </w:r>
      <w:r>
        <w:rPr>
          <w:spacing w:val="-21"/>
        </w:rPr>
        <w:t xml:space="preserve"> </w:t>
      </w:r>
      <w:r>
        <w:rPr>
          <w:spacing w:val="-2"/>
        </w:rPr>
        <w:t>СЕМИНАРА</w:t>
      </w:r>
    </w:p>
    <w:p w:rsidR="0099328B" w:rsidRDefault="00F92502">
      <w:pPr>
        <w:pStyle w:val="2"/>
        <w:spacing w:before="439"/>
        <w:ind w:left="141"/>
      </w:pPr>
      <w:r>
        <w:t>Открытие</w:t>
      </w:r>
      <w:r>
        <w:rPr>
          <w:spacing w:val="-10"/>
        </w:rPr>
        <w:t xml:space="preserve"> </w:t>
      </w:r>
      <w:r>
        <w:rPr>
          <w:spacing w:val="-2"/>
        </w:rPr>
        <w:t>семинара</w:t>
      </w:r>
    </w:p>
    <w:p w:rsidR="0099328B" w:rsidRDefault="00F92502">
      <w:pPr>
        <w:pStyle w:val="4"/>
        <w:spacing w:before="299"/>
      </w:pPr>
      <w:r>
        <w:rPr>
          <w:spacing w:val="-2"/>
        </w:rPr>
        <w:t>Приветственное</w:t>
      </w:r>
      <w:r>
        <w:rPr>
          <w:spacing w:val="-4"/>
        </w:rPr>
        <w:t xml:space="preserve"> слово</w:t>
      </w:r>
    </w:p>
    <w:p w:rsidR="0099328B" w:rsidRDefault="00F92502">
      <w:pPr>
        <w:pStyle w:val="a3"/>
        <w:spacing w:before="24" w:line="264" w:lineRule="auto"/>
        <w:ind w:left="165"/>
      </w:pPr>
      <w:r>
        <w:t>Заместителя</w:t>
      </w:r>
      <w:r>
        <w:rPr>
          <w:spacing w:val="-10"/>
        </w:rPr>
        <w:t xml:space="preserve"> </w:t>
      </w:r>
      <w:r>
        <w:t>министра</w:t>
      </w:r>
      <w:r>
        <w:rPr>
          <w:spacing w:val="-10"/>
        </w:rPr>
        <w:t xml:space="preserve"> </w:t>
      </w:r>
      <w:r>
        <w:t>промышленности,</w:t>
      </w:r>
      <w:r>
        <w:rPr>
          <w:spacing w:val="-10"/>
        </w:rPr>
        <w:t xml:space="preserve"> </w:t>
      </w:r>
      <w:r>
        <w:t>торговли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предпринимательства Нижегородской области – Омельяненко Е.И.</w:t>
      </w:r>
    </w:p>
    <w:p w:rsidR="0099328B" w:rsidRDefault="00F92502">
      <w:pPr>
        <w:pStyle w:val="a3"/>
        <w:spacing w:before="18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952499</wp:posOffset>
                </wp:positionH>
                <wp:positionV relativeFrom="paragraph">
                  <wp:posOffset>287925</wp:posOffset>
                </wp:positionV>
                <wp:extent cx="5651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999992pt;margin-top:22.671284pt;width:445pt;height:.1pt;mso-position-horizontal-relative:page;mso-position-vertical-relative:paragraph;z-index:-15724032;mso-wrap-distance-left:0;mso-wrap-distance-right:0" id="docshape10" coordorigin="1500,453" coordsize="8900,0" path="m1500,453l10400,453e" filled="false" stroked="true" strokeweight=".99998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9328B" w:rsidRDefault="0099328B">
      <w:pPr>
        <w:pStyle w:val="a3"/>
        <w:spacing w:before="194"/>
        <w:ind w:left="0"/>
      </w:pPr>
    </w:p>
    <w:p w:rsidR="0099328B" w:rsidRDefault="00F92502">
      <w:pPr>
        <w:pStyle w:val="2"/>
        <w:numPr>
          <w:ilvl w:val="0"/>
          <w:numId w:val="1"/>
        </w:numPr>
        <w:tabs>
          <w:tab w:val="left" w:pos="539"/>
        </w:tabs>
        <w:spacing w:line="276" w:lineRule="auto"/>
        <w:ind w:right="126" w:firstLine="0"/>
      </w:pPr>
      <w:r>
        <w:t>Нормативная</w:t>
      </w:r>
      <w:r>
        <w:rPr>
          <w:spacing w:val="-24"/>
        </w:rPr>
        <w:t xml:space="preserve"> </w:t>
      </w:r>
      <w:r>
        <w:t>база</w:t>
      </w:r>
      <w:r>
        <w:rPr>
          <w:spacing w:val="-23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обязательность</w:t>
      </w:r>
      <w:r>
        <w:rPr>
          <w:spacing w:val="-23"/>
        </w:rPr>
        <w:t xml:space="preserve"> </w:t>
      </w:r>
      <w:r>
        <w:t>установки</w:t>
      </w:r>
      <w:r>
        <w:rPr>
          <w:spacing w:val="-24"/>
        </w:rPr>
        <w:t xml:space="preserve"> </w:t>
      </w:r>
      <w:r>
        <w:t xml:space="preserve">ТС </w:t>
      </w:r>
      <w:proofErr w:type="spellStart"/>
      <w:r>
        <w:rPr>
          <w:spacing w:val="-4"/>
        </w:rPr>
        <w:t>ПИоТ</w:t>
      </w:r>
      <w:proofErr w:type="spellEnd"/>
    </w:p>
    <w:p w:rsidR="0099328B" w:rsidRDefault="00F92502">
      <w:pPr>
        <w:pStyle w:val="4"/>
        <w:spacing w:before="240"/>
      </w:pPr>
      <w:r>
        <w:rPr>
          <w:spacing w:val="-2"/>
        </w:rPr>
        <w:t>Тема</w:t>
      </w:r>
      <w:r>
        <w:rPr>
          <w:spacing w:val="-12"/>
        </w:rPr>
        <w:t xml:space="preserve"> </w:t>
      </w:r>
      <w:r>
        <w:rPr>
          <w:spacing w:val="-2"/>
        </w:rPr>
        <w:t>доклада:</w:t>
      </w:r>
    </w:p>
    <w:p w:rsidR="0099328B" w:rsidRDefault="00F92502">
      <w:pPr>
        <w:pStyle w:val="a3"/>
        <w:spacing w:before="25"/>
        <w:ind w:left="165"/>
      </w:pPr>
      <w:r>
        <w:t>«Требования</w:t>
      </w:r>
      <w:r>
        <w:rPr>
          <w:spacing w:val="-8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применению</w:t>
      </w:r>
      <w:r>
        <w:rPr>
          <w:spacing w:val="-7"/>
        </w:rPr>
        <w:t xml:space="preserve"> </w:t>
      </w:r>
      <w:r>
        <w:t>ТС</w:t>
      </w:r>
      <w:r>
        <w:rPr>
          <w:spacing w:val="-6"/>
        </w:rPr>
        <w:t xml:space="preserve"> </w:t>
      </w:r>
      <w:proofErr w:type="spellStart"/>
      <w:r>
        <w:t>ПИоТ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кассового</w:t>
      </w:r>
      <w:r>
        <w:rPr>
          <w:spacing w:val="-6"/>
        </w:rPr>
        <w:t xml:space="preserve"> </w:t>
      </w:r>
      <w:r>
        <w:rPr>
          <w:spacing w:val="-2"/>
        </w:rPr>
        <w:t>узла»</w:t>
      </w:r>
    </w:p>
    <w:p w:rsidR="0099328B" w:rsidRDefault="0099328B">
      <w:pPr>
        <w:pStyle w:val="a3"/>
        <w:spacing w:before="13"/>
        <w:ind w:left="0"/>
      </w:pPr>
    </w:p>
    <w:p w:rsidR="0099328B" w:rsidRDefault="00F92502">
      <w:pPr>
        <w:pStyle w:val="4"/>
      </w:pPr>
      <w:r>
        <w:rPr>
          <w:spacing w:val="-2"/>
        </w:rPr>
        <w:t>Докладчик:</w:t>
      </w:r>
    </w:p>
    <w:p w:rsidR="0099328B" w:rsidRDefault="00F92502">
      <w:pPr>
        <w:pStyle w:val="a3"/>
        <w:spacing w:before="24" w:line="501" w:lineRule="auto"/>
        <w:ind w:left="165" w:right="2350"/>
      </w:pPr>
      <w:r>
        <w:t>Эксперт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маркировки</w:t>
      </w:r>
      <w:r>
        <w:rPr>
          <w:spacing w:val="-9"/>
        </w:rPr>
        <w:t xml:space="preserve"> </w:t>
      </w:r>
      <w:r>
        <w:t>«Честный</w:t>
      </w:r>
      <w:r>
        <w:rPr>
          <w:spacing w:val="-9"/>
        </w:rPr>
        <w:t xml:space="preserve"> </w:t>
      </w:r>
      <w:r>
        <w:t>знак»</w:t>
      </w:r>
      <w:r>
        <w:rPr>
          <w:spacing w:val="-9"/>
        </w:rPr>
        <w:t xml:space="preserve"> </w:t>
      </w:r>
      <w:r>
        <w:t xml:space="preserve">(ЦРПТ) </w:t>
      </w:r>
      <w:r>
        <w:rPr>
          <w:spacing w:val="-2"/>
        </w:rPr>
        <w:t>Содержание: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0" w:line="241" w:lineRule="exact"/>
        <w:ind w:left="883" w:hanging="358"/>
      </w:pPr>
      <w:r>
        <w:rPr>
          <w:spacing w:val="-2"/>
        </w:rPr>
        <w:t>Приказ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Минпромторга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№</w:t>
      </w:r>
      <w:r>
        <w:rPr>
          <w:spacing w:val="-7"/>
        </w:rPr>
        <w:t xml:space="preserve"> </w:t>
      </w:r>
      <w:r>
        <w:rPr>
          <w:spacing w:val="-4"/>
        </w:rPr>
        <w:t>2044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Постановление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303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Переход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разрешительный</w:t>
      </w:r>
      <w:r>
        <w:rPr>
          <w:spacing w:val="-6"/>
        </w:rPr>
        <w:t xml:space="preserve"> </w:t>
      </w:r>
      <w:r>
        <w:rPr>
          <w:spacing w:val="-2"/>
        </w:rPr>
        <w:t>режим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Кто</w:t>
      </w:r>
      <w:r>
        <w:rPr>
          <w:spacing w:val="-6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ТС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ПИоТ</w:t>
      </w:r>
      <w:proofErr w:type="spellEnd"/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Сроки</w:t>
      </w:r>
      <w:r>
        <w:rPr>
          <w:spacing w:val="-2"/>
        </w:rPr>
        <w:t xml:space="preserve"> внедрения</w:t>
      </w:r>
    </w:p>
    <w:p w:rsidR="0099328B" w:rsidRDefault="00F92502">
      <w:pPr>
        <w:pStyle w:val="a3"/>
        <w:spacing w:before="18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952499</wp:posOffset>
                </wp:positionH>
                <wp:positionV relativeFrom="paragraph">
                  <wp:posOffset>288307</wp:posOffset>
                </wp:positionV>
                <wp:extent cx="56515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999992pt;margin-top:22.701353pt;width:445pt;height:.1pt;mso-position-horizontal-relative:page;mso-position-vertical-relative:paragraph;z-index:-15723520;mso-wrap-distance-left:0;mso-wrap-distance-right:0" id="docshape11" coordorigin="1500,454" coordsize="8900,0" path="m1500,454l10400,454e" filled="false" stroked="true" strokeweight=".99998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9328B" w:rsidRDefault="0099328B">
      <w:pPr>
        <w:pStyle w:val="a3"/>
        <w:spacing w:before="194"/>
        <w:ind w:left="0"/>
      </w:pPr>
    </w:p>
    <w:p w:rsidR="0099328B" w:rsidRDefault="00F92502">
      <w:pPr>
        <w:pStyle w:val="2"/>
        <w:numPr>
          <w:ilvl w:val="0"/>
          <w:numId w:val="1"/>
        </w:numPr>
        <w:tabs>
          <w:tab w:val="left" w:pos="539"/>
        </w:tabs>
        <w:spacing w:line="276" w:lineRule="auto"/>
        <w:ind w:right="325" w:firstLine="0"/>
      </w:pPr>
      <w:r>
        <w:t>Разрешительный</w:t>
      </w:r>
      <w:r>
        <w:rPr>
          <w:spacing w:val="-20"/>
        </w:rPr>
        <w:t xml:space="preserve"> </w:t>
      </w:r>
      <w:r>
        <w:t>режим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взаимодействие</w:t>
      </w:r>
      <w:r>
        <w:rPr>
          <w:spacing w:val="-20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 xml:space="preserve">ГИС </w:t>
      </w:r>
      <w:r>
        <w:rPr>
          <w:spacing w:val="-6"/>
        </w:rPr>
        <w:t>МТ</w:t>
      </w:r>
    </w:p>
    <w:p w:rsidR="0099328B" w:rsidRDefault="00F92502">
      <w:pPr>
        <w:pStyle w:val="4"/>
        <w:spacing w:before="240"/>
      </w:pPr>
      <w:r>
        <w:rPr>
          <w:spacing w:val="-2"/>
        </w:rPr>
        <w:t>Тема</w:t>
      </w:r>
      <w:r>
        <w:rPr>
          <w:spacing w:val="-12"/>
        </w:rPr>
        <w:t xml:space="preserve"> </w:t>
      </w:r>
      <w:r>
        <w:rPr>
          <w:spacing w:val="-2"/>
        </w:rPr>
        <w:t>доклада:</w:t>
      </w:r>
    </w:p>
    <w:p w:rsidR="0099328B" w:rsidRDefault="00F92502">
      <w:pPr>
        <w:pStyle w:val="a3"/>
        <w:spacing w:before="24"/>
        <w:ind w:left="165"/>
      </w:pPr>
      <w:r>
        <w:t>«Функционирование</w:t>
      </w:r>
      <w:r>
        <w:rPr>
          <w:spacing w:val="-7"/>
        </w:rPr>
        <w:t xml:space="preserve"> </w:t>
      </w:r>
      <w:r>
        <w:t>разрешительного</w:t>
      </w:r>
      <w:r>
        <w:rPr>
          <w:spacing w:val="-5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ТС</w:t>
      </w:r>
      <w:r>
        <w:rPr>
          <w:spacing w:val="-5"/>
        </w:rPr>
        <w:t xml:space="preserve"> </w:t>
      </w:r>
      <w:proofErr w:type="spellStart"/>
      <w:r>
        <w:t>ПИоТ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ГИС</w:t>
      </w:r>
    </w:p>
    <w:p w:rsidR="0099328B" w:rsidRDefault="0099328B">
      <w:pPr>
        <w:pStyle w:val="a3"/>
        <w:spacing w:before="48"/>
        <w:ind w:left="0"/>
      </w:pPr>
    </w:p>
    <w:p w:rsidR="0099328B" w:rsidRDefault="00F92502">
      <w:pPr>
        <w:pStyle w:val="4"/>
        <w:rPr>
          <w:rFonts w:ascii="Tahoma" w:hAnsi="Tahoma"/>
        </w:rPr>
      </w:pPr>
      <w:r>
        <w:rPr>
          <w:rFonts w:ascii="Tahoma" w:hAnsi="Tahoma"/>
          <w:spacing w:val="-2"/>
          <w:w w:val="95"/>
        </w:rPr>
        <w:t>Докладчик:</w:t>
      </w:r>
    </w:p>
    <w:p w:rsidR="0099328B" w:rsidRDefault="00F92502">
      <w:pPr>
        <w:pStyle w:val="a3"/>
        <w:spacing w:before="24" w:line="480" w:lineRule="auto"/>
        <w:ind w:left="165" w:right="2350"/>
      </w:pPr>
      <w:r>
        <w:t>Эксперт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маркировки</w:t>
      </w:r>
      <w:r>
        <w:rPr>
          <w:spacing w:val="-9"/>
        </w:rPr>
        <w:t xml:space="preserve"> </w:t>
      </w:r>
      <w:r>
        <w:t>«Честный</w:t>
      </w:r>
      <w:r>
        <w:rPr>
          <w:spacing w:val="-9"/>
        </w:rPr>
        <w:t xml:space="preserve"> </w:t>
      </w:r>
      <w:r>
        <w:t>знак»</w:t>
      </w:r>
      <w:r>
        <w:rPr>
          <w:spacing w:val="-9"/>
        </w:rPr>
        <w:t xml:space="preserve"> </w:t>
      </w:r>
      <w:r>
        <w:t xml:space="preserve">(ЦРПТ) </w:t>
      </w:r>
      <w:r>
        <w:rPr>
          <w:spacing w:val="-2"/>
        </w:rPr>
        <w:t>Содержание: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0" w:line="265" w:lineRule="exact"/>
        <w:ind w:left="883" w:hanging="358"/>
      </w:pPr>
      <w:r>
        <w:t>Как</w:t>
      </w:r>
      <w:r>
        <w:rPr>
          <w:spacing w:val="-16"/>
        </w:rPr>
        <w:t xml:space="preserve"> </w:t>
      </w:r>
      <w:r>
        <w:t>работает</w:t>
      </w:r>
      <w:r>
        <w:rPr>
          <w:spacing w:val="-16"/>
        </w:rPr>
        <w:t xml:space="preserve"> </w:t>
      </w:r>
      <w:r>
        <w:t>онлай</w:t>
      </w:r>
      <w:proofErr w:type="gramStart"/>
      <w:r>
        <w:t>н-</w:t>
      </w:r>
      <w:proofErr w:type="gramEnd"/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офлайн-</w:t>
      </w:r>
      <w:r>
        <w:rPr>
          <w:spacing w:val="-2"/>
        </w:rPr>
        <w:t>проверка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>Взаимодействие</w:t>
      </w:r>
      <w:r>
        <w:rPr>
          <w:spacing w:val="-11"/>
        </w:rPr>
        <w:t xml:space="preserve"> </w:t>
      </w:r>
      <w:r>
        <w:rPr>
          <w:spacing w:val="-2"/>
        </w:rPr>
        <w:t>кассы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ГИС</w:t>
      </w:r>
      <w:r>
        <w:rPr>
          <w:spacing w:val="-9"/>
        </w:rPr>
        <w:t xml:space="preserve"> </w:t>
      </w:r>
      <w:r>
        <w:rPr>
          <w:spacing w:val="-5"/>
        </w:rPr>
        <w:t>МТ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Роль</w:t>
      </w:r>
      <w:r>
        <w:rPr>
          <w:spacing w:val="-11"/>
        </w:rPr>
        <w:t xml:space="preserve"> </w:t>
      </w:r>
      <w:r>
        <w:t>Локального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>Типовые</w:t>
      </w:r>
      <w:r>
        <w:rPr>
          <w:spacing w:val="-10"/>
        </w:rPr>
        <w:t xml:space="preserve"> </w:t>
      </w:r>
      <w:r>
        <w:rPr>
          <w:spacing w:val="-2"/>
        </w:rPr>
        <w:t>ошибки</w:t>
      </w:r>
      <w:r>
        <w:rPr>
          <w:spacing w:val="-8"/>
        </w:rPr>
        <w:t xml:space="preserve"> </w:t>
      </w: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работе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Практика</w:t>
      </w:r>
      <w:r>
        <w:rPr>
          <w:spacing w:val="-16"/>
        </w:rPr>
        <w:t xml:space="preserve"> </w:t>
      </w:r>
      <w:r>
        <w:t>внедрения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регионах</w:t>
      </w:r>
    </w:p>
    <w:p w:rsidR="0099328B" w:rsidRDefault="00F92502">
      <w:pPr>
        <w:pStyle w:val="a3"/>
        <w:spacing w:before="19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952499</wp:posOffset>
                </wp:positionH>
                <wp:positionV relativeFrom="paragraph">
                  <wp:posOffset>293622</wp:posOffset>
                </wp:positionV>
                <wp:extent cx="5651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999992pt;margin-top:23.119854pt;width:445pt;height:.1pt;mso-position-horizontal-relative:page;mso-position-vertical-relative:paragraph;z-index:-15723008;mso-wrap-distance-left:0;mso-wrap-distance-right:0" id="docshape12" coordorigin="1500,462" coordsize="8900,0" path="m1500,462l10400,462e" filled="false" stroked="true" strokeweight=".99998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9328B" w:rsidRDefault="0099328B">
      <w:pPr>
        <w:pStyle w:val="a3"/>
        <w:rPr>
          <w:sz w:val="20"/>
        </w:rPr>
        <w:sectPr w:rsidR="0099328B">
          <w:pgSz w:w="11920" w:h="16840"/>
          <w:pgMar w:top="840" w:right="1417" w:bottom="280" w:left="1275" w:header="720" w:footer="720" w:gutter="0"/>
          <w:cols w:space="720"/>
        </w:sectPr>
      </w:pPr>
    </w:p>
    <w:p w:rsidR="0099328B" w:rsidRDefault="00F92502">
      <w:pPr>
        <w:pStyle w:val="2"/>
        <w:numPr>
          <w:ilvl w:val="0"/>
          <w:numId w:val="1"/>
        </w:numPr>
        <w:tabs>
          <w:tab w:val="left" w:pos="539"/>
        </w:tabs>
        <w:spacing w:before="71"/>
        <w:ind w:left="539" w:hanging="374"/>
      </w:pPr>
      <w:r>
        <w:lastRenderedPageBreak/>
        <w:t>Ответственность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rPr>
          <w:spacing w:val="-2"/>
        </w:rPr>
        <w:t>контроль</w:t>
      </w:r>
    </w:p>
    <w:p w:rsidR="0099328B" w:rsidRDefault="00F92502">
      <w:pPr>
        <w:pStyle w:val="4"/>
        <w:spacing w:before="298"/>
      </w:pPr>
      <w:r>
        <w:rPr>
          <w:spacing w:val="-2"/>
        </w:rPr>
        <w:t>Тема</w:t>
      </w:r>
      <w:r>
        <w:rPr>
          <w:spacing w:val="-12"/>
        </w:rPr>
        <w:t xml:space="preserve"> </w:t>
      </w:r>
      <w:r>
        <w:rPr>
          <w:spacing w:val="-2"/>
        </w:rPr>
        <w:t>доклада:</w:t>
      </w:r>
    </w:p>
    <w:p w:rsidR="0099328B" w:rsidRDefault="00F92502">
      <w:pPr>
        <w:pStyle w:val="a3"/>
        <w:spacing w:before="24"/>
        <w:ind w:left="165"/>
      </w:pPr>
      <w:r>
        <w:t>«Контроль</w:t>
      </w:r>
      <w:r>
        <w:rPr>
          <w:spacing w:val="-20"/>
        </w:rPr>
        <w:t xml:space="preserve"> </w:t>
      </w:r>
      <w:r>
        <w:t>соблюдения</w:t>
      </w:r>
      <w:r>
        <w:rPr>
          <w:spacing w:val="-17"/>
        </w:rPr>
        <w:t xml:space="preserve"> </w:t>
      </w:r>
      <w:r>
        <w:t>требований</w:t>
      </w:r>
      <w:r>
        <w:rPr>
          <w:spacing w:val="-17"/>
        </w:rPr>
        <w:t xml:space="preserve"> </w:t>
      </w:r>
      <w:r>
        <w:t>маркировки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rPr>
          <w:spacing w:val="-2"/>
        </w:rPr>
        <w:t>нарушения»</w:t>
      </w:r>
    </w:p>
    <w:p w:rsidR="0099328B" w:rsidRDefault="0099328B">
      <w:pPr>
        <w:pStyle w:val="a3"/>
        <w:spacing w:before="14"/>
        <w:ind w:left="0"/>
      </w:pPr>
    </w:p>
    <w:p w:rsidR="0099328B" w:rsidRDefault="00F92502">
      <w:pPr>
        <w:pStyle w:val="4"/>
      </w:pPr>
      <w:r>
        <w:rPr>
          <w:spacing w:val="-2"/>
        </w:rPr>
        <w:t>Докладчик:</w:t>
      </w:r>
    </w:p>
    <w:p w:rsidR="0099328B" w:rsidRDefault="00F92502">
      <w:pPr>
        <w:pStyle w:val="a3"/>
        <w:ind w:left="165"/>
      </w:pPr>
      <w:r>
        <w:t>Представитель</w:t>
      </w:r>
      <w:r>
        <w:rPr>
          <w:spacing w:val="-11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Нижегородской</w:t>
      </w:r>
      <w:r>
        <w:rPr>
          <w:spacing w:val="-8"/>
        </w:rPr>
        <w:t xml:space="preserve"> </w:t>
      </w:r>
      <w:r>
        <w:rPr>
          <w:spacing w:val="-2"/>
        </w:rPr>
        <w:t>области</w:t>
      </w:r>
    </w:p>
    <w:p w:rsidR="0099328B" w:rsidRDefault="00F92502">
      <w:pPr>
        <w:pStyle w:val="a3"/>
        <w:spacing w:before="265" w:line="265" w:lineRule="exact"/>
        <w:ind w:left="165"/>
      </w:pPr>
      <w:r>
        <w:rPr>
          <w:spacing w:val="-2"/>
        </w:rPr>
        <w:t>Содержание: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0" w:line="265" w:lineRule="exact"/>
        <w:ind w:left="883" w:hanging="358"/>
      </w:pPr>
      <w:r>
        <w:rPr>
          <w:spacing w:val="-2"/>
        </w:rPr>
        <w:t>Полномочия</w:t>
      </w:r>
      <w:r>
        <w:rPr>
          <w:spacing w:val="-1"/>
        </w:rPr>
        <w:t xml:space="preserve"> </w:t>
      </w:r>
      <w:r>
        <w:rPr>
          <w:spacing w:val="-2"/>
        </w:rPr>
        <w:t>надзорного</w:t>
      </w:r>
      <w:r>
        <w:t xml:space="preserve"> </w:t>
      </w:r>
      <w:r>
        <w:rPr>
          <w:spacing w:val="-2"/>
        </w:rPr>
        <w:t>органа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  <w:rPr>
          <w:rFonts w:ascii="Microsoft Sans Serif" w:hAnsi="Microsoft Sans Serif"/>
        </w:rPr>
      </w:pPr>
      <w:r>
        <w:rPr>
          <w:rFonts w:ascii="Microsoft Sans Serif" w:hAnsi="Microsoft Sans Serif"/>
          <w:color w:val="0C0C0D"/>
          <w:spacing w:val="-2"/>
        </w:rPr>
        <w:t>Основания</w:t>
      </w:r>
      <w:r>
        <w:rPr>
          <w:rFonts w:ascii="Microsoft Sans Serif" w:hAnsi="Microsoft Sans Serif"/>
          <w:color w:val="0C0C0D"/>
        </w:rPr>
        <w:t xml:space="preserve"> </w:t>
      </w:r>
      <w:r>
        <w:rPr>
          <w:rFonts w:ascii="Microsoft Sans Serif" w:hAnsi="Microsoft Sans Serif"/>
          <w:color w:val="0C0C0D"/>
          <w:spacing w:val="-2"/>
        </w:rPr>
        <w:t>проведения</w:t>
      </w:r>
      <w:r>
        <w:rPr>
          <w:rFonts w:ascii="Microsoft Sans Serif" w:hAnsi="Microsoft Sans Serif"/>
          <w:color w:val="0C0C0D"/>
          <w:spacing w:val="1"/>
        </w:rPr>
        <w:t xml:space="preserve"> </w:t>
      </w:r>
      <w:r>
        <w:rPr>
          <w:rFonts w:ascii="Microsoft Sans Serif" w:hAnsi="Microsoft Sans Serif"/>
          <w:color w:val="0C0C0D"/>
          <w:spacing w:val="-2"/>
        </w:rPr>
        <w:t>проверок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7"/>
        <w:ind w:left="883" w:hanging="358"/>
      </w:pP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разрешительного</w:t>
      </w:r>
      <w:r>
        <w:rPr>
          <w:spacing w:val="-4"/>
        </w:rPr>
        <w:t xml:space="preserve"> </w:t>
      </w:r>
      <w:r>
        <w:rPr>
          <w:spacing w:val="-2"/>
        </w:rPr>
        <w:t>режима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Штрафные</w:t>
      </w:r>
      <w:r>
        <w:rPr>
          <w:spacing w:val="-3"/>
        </w:rPr>
        <w:t xml:space="preserve"> </w:t>
      </w:r>
      <w:r>
        <w:rPr>
          <w:spacing w:val="-2"/>
        </w:rPr>
        <w:t>санкции</w:t>
      </w:r>
    </w:p>
    <w:p w:rsidR="0099328B" w:rsidRDefault="00F92502">
      <w:pPr>
        <w:pStyle w:val="a3"/>
        <w:spacing w:before="18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952499</wp:posOffset>
                </wp:positionH>
                <wp:positionV relativeFrom="paragraph">
                  <wp:posOffset>286946</wp:posOffset>
                </wp:positionV>
                <wp:extent cx="56515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999992pt;margin-top:22.594225pt;width:445pt;height:.1pt;mso-position-horizontal-relative:page;mso-position-vertical-relative:paragraph;z-index:-15722496;mso-wrap-distance-left:0;mso-wrap-distance-right:0" id="docshape13" coordorigin="1500,452" coordsize="8900,0" path="m1500,452l10400,452e" filled="false" stroked="true" strokeweight=".99998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9328B" w:rsidRDefault="0099328B">
      <w:pPr>
        <w:pStyle w:val="a3"/>
        <w:spacing w:before="194"/>
        <w:ind w:left="0"/>
      </w:pPr>
    </w:p>
    <w:p w:rsidR="0099328B" w:rsidRDefault="00F92502">
      <w:pPr>
        <w:pStyle w:val="2"/>
        <w:numPr>
          <w:ilvl w:val="0"/>
          <w:numId w:val="1"/>
        </w:numPr>
        <w:tabs>
          <w:tab w:val="left" w:pos="539"/>
        </w:tabs>
        <w:ind w:left="539" w:hanging="374"/>
      </w:pPr>
      <w:r>
        <w:t>Техническая</w:t>
      </w:r>
      <w:r>
        <w:rPr>
          <w:spacing w:val="-23"/>
        </w:rPr>
        <w:t xml:space="preserve"> </w:t>
      </w:r>
      <w:r>
        <w:t>реализация</w:t>
      </w:r>
      <w:r>
        <w:rPr>
          <w:spacing w:val="-21"/>
        </w:rPr>
        <w:t xml:space="preserve"> </w:t>
      </w:r>
      <w:r>
        <w:t>установки</w:t>
      </w:r>
      <w:r>
        <w:rPr>
          <w:spacing w:val="-22"/>
        </w:rPr>
        <w:t xml:space="preserve"> </w:t>
      </w:r>
      <w:r>
        <w:t>ТС</w:t>
      </w:r>
      <w:r>
        <w:rPr>
          <w:spacing w:val="-21"/>
        </w:rPr>
        <w:t xml:space="preserve"> </w:t>
      </w:r>
      <w:proofErr w:type="spellStart"/>
      <w:r>
        <w:rPr>
          <w:spacing w:val="-4"/>
        </w:rPr>
        <w:t>ПИоТ</w:t>
      </w:r>
      <w:proofErr w:type="spellEnd"/>
    </w:p>
    <w:p w:rsidR="0099328B" w:rsidRDefault="00F92502">
      <w:pPr>
        <w:pStyle w:val="4"/>
        <w:spacing w:before="299"/>
      </w:pPr>
      <w:r>
        <w:rPr>
          <w:spacing w:val="-2"/>
        </w:rPr>
        <w:t>Тема</w:t>
      </w:r>
      <w:r>
        <w:rPr>
          <w:spacing w:val="-12"/>
        </w:rPr>
        <w:t xml:space="preserve"> </w:t>
      </w:r>
      <w:r>
        <w:rPr>
          <w:spacing w:val="-2"/>
        </w:rPr>
        <w:t>доклада:</w:t>
      </w:r>
    </w:p>
    <w:p w:rsidR="0099328B" w:rsidRDefault="00F92502">
      <w:pPr>
        <w:pStyle w:val="a3"/>
        <w:spacing w:before="24" w:line="264" w:lineRule="auto"/>
        <w:ind w:left="165"/>
      </w:pPr>
      <w:r>
        <w:t>«Технический</w:t>
      </w:r>
      <w:r>
        <w:rPr>
          <w:spacing w:val="-12"/>
        </w:rPr>
        <w:t xml:space="preserve"> </w:t>
      </w:r>
      <w:r>
        <w:t>алгоритм</w:t>
      </w:r>
      <w:r>
        <w:rPr>
          <w:spacing w:val="-12"/>
        </w:rPr>
        <w:t xml:space="preserve"> </w:t>
      </w:r>
      <w:r>
        <w:t>приведения</w:t>
      </w:r>
      <w:r>
        <w:rPr>
          <w:spacing w:val="-12"/>
        </w:rPr>
        <w:t xml:space="preserve"> </w:t>
      </w:r>
      <w:r>
        <w:t>кассового</w:t>
      </w:r>
      <w:r>
        <w:rPr>
          <w:spacing w:val="-12"/>
        </w:rPr>
        <w:t xml:space="preserve"> </w:t>
      </w:r>
      <w:r>
        <w:t>узла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соответствие</w:t>
      </w:r>
      <w:r>
        <w:rPr>
          <w:spacing w:val="-12"/>
        </w:rPr>
        <w:t xml:space="preserve"> </w:t>
      </w:r>
      <w:r>
        <w:t xml:space="preserve">требованиям </w:t>
      </w:r>
      <w:r>
        <w:rPr>
          <w:spacing w:val="-2"/>
        </w:rPr>
        <w:t>законодательства»</w:t>
      </w:r>
    </w:p>
    <w:p w:rsidR="0099328B" w:rsidRDefault="00F92502">
      <w:pPr>
        <w:pStyle w:val="4"/>
        <w:spacing w:before="252"/>
      </w:pPr>
      <w:r>
        <w:rPr>
          <w:spacing w:val="-2"/>
        </w:rPr>
        <w:t>Докладчик:</w:t>
      </w:r>
    </w:p>
    <w:p w:rsidR="0099328B" w:rsidRDefault="00F92502">
      <w:pPr>
        <w:pStyle w:val="a3"/>
        <w:spacing w:line="501" w:lineRule="auto"/>
        <w:ind w:left="165" w:right="2350"/>
      </w:pPr>
      <w:r>
        <w:t>Эксперт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маркировки</w:t>
      </w:r>
      <w:r>
        <w:rPr>
          <w:spacing w:val="-9"/>
        </w:rPr>
        <w:t xml:space="preserve"> </w:t>
      </w:r>
      <w:r>
        <w:t>«Честный</w:t>
      </w:r>
      <w:r>
        <w:rPr>
          <w:spacing w:val="-9"/>
        </w:rPr>
        <w:t xml:space="preserve"> </w:t>
      </w:r>
      <w:r>
        <w:t>знак»</w:t>
      </w:r>
      <w:r>
        <w:rPr>
          <w:spacing w:val="-9"/>
        </w:rPr>
        <w:t xml:space="preserve"> </w:t>
      </w:r>
      <w:r>
        <w:t xml:space="preserve">(ЦРПТ) </w:t>
      </w:r>
      <w:r>
        <w:rPr>
          <w:spacing w:val="-2"/>
        </w:rPr>
        <w:t>Содержание: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0" w:line="241" w:lineRule="exact"/>
        <w:ind w:left="883" w:hanging="358"/>
      </w:pPr>
      <w:r>
        <w:t>ЕСМ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зарегистрированное</w:t>
      </w:r>
      <w:r>
        <w:rPr>
          <w:spacing w:val="5"/>
        </w:rPr>
        <w:t xml:space="preserve"> </w:t>
      </w:r>
      <w:r>
        <w:t>ТС</w:t>
      </w:r>
      <w:r>
        <w:rPr>
          <w:spacing w:val="4"/>
        </w:rPr>
        <w:t xml:space="preserve"> </w:t>
      </w:r>
      <w:proofErr w:type="spellStart"/>
      <w:r>
        <w:rPr>
          <w:spacing w:val="-4"/>
        </w:rPr>
        <w:t>ПИоТ</w:t>
      </w:r>
      <w:proofErr w:type="spellEnd"/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>Архитектура</w:t>
      </w:r>
      <w:r>
        <w:rPr>
          <w:spacing w:val="1"/>
        </w:rPr>
        <w:t xml:space="preserve"> </w:t>
      </w:r>
      <w:r>
        <w:rPr>
          <w:spacing w:val="-2"/>
        </w:rPr>
        <w:t>кассового</w:t>
      </w:r>
      <w:r>
        <w:rPr>
          <w:spacing w:val="1"/>
        </w:rPr>
        <w:t xml:space="preserve"> </w:t>
      </w:r>
      <w:r>
        <w:rPr>
          <w:spacing w:val="-4"/>
        </w:rPr>
        <w:t>узла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Интеграция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5"/>
        </w:rPr>
        <w:t>ККТ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Интеграция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кассовым</w:t>
      </w:r>
      <w:proofErr w:type="gramEnd"/>
      <w:r>
        <w:rPr>
          <w:spacing w:val="-2"/>
        </w:rPr>
        <w:t xml:space="preserve"> </w:t>
      </w:r>
      <w:r>
        <w:rPr>
          <w:spacing w:val="-5"/>
        </w:rPr>
        <w:t>ПО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Интеграция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ЛМ</w:t>
      </w:r>
      <w:r>
        <w:rPr>
          <w:spacing w:val="-7"/>
        </w:rPr>
        <w:t xml:space="preserve"> </w:t>
      </w:r>
      <w:r>
        <w:rPr>
          <w:spacing w:val="-5"/>
        </w:rPr>
        <w:t>ЧЗ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rPr>
          <w:spacing w:val="-2"/>
        </w:rPr>
        <w:t>Требования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обновлению</w:t>
      </w:r>
      <w:r>
        <w:rPr>
          <w:spacing w:val="-3"/>
        </w:rPr>
        <w:t xml:space="preserve"> </w:t>
      </w:r>
      <w:r>
        <w:rPr>
          <w:spacing w:val="-2"/>
        </w:rPr>
        <w:t>прошивок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66"/>
        <w:ind w:left="883" w:hanging="358"/>
      </w:pPr>
      <w:r>
        <w:rPr>
          <w:spacing w:val="-2"/>
        </w:rPr>
        <w:t>Практика</w:t>
      </w:r>
      <w:r>
        <w:rPr>
          <w:spacing w:val="-6"/>
        </w:rPr>
        <w:t xml:space="preserve"> </w:t>
      </w:r>
      <w:r>
        <w:rPr>
          <w:spacing w:val="-2"/>
        </w:rPr>
        <w:t>внедрения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торговых</w:t>
      </w:r>
      <w:r>
        <w:rPr>
          <w:spacing w:val="-5"/>
        </w:rPr>
        <w:t xml:space="preserve"> </w:t>
      </w:r>
      <w:r>
        <w:rPr>
          <w:spacing w:val="-2"/>
        </w:rPr>
        <w:t>сетях</w:t>
      </w:r>
    </w:p>
    <w:p w:rsidR="0099328B" w:rsidRDefault="00F92502">
      <w:pPr>
        <w:pStyle w:val="a3"/>
        <w:spacing w:before="19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952499</wp:posOffset>
                </wp:positionH>
                <wp:positionV relativeFrom="paragraph">
                  <wp:posOffset>291322</wp:posOffset>
                </wp:positionV>
                <wp:extent cx="56515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999992pt;margin-top:22.93881pt;width:445pt;height:.1pt;mso-position-horizontal-relative:page;mso-position-vertical-relative:paragraph;z-index:-15721984;mso-wrap-distance-left:0;mso-wrap-distance-right:0" id="docshape14" coordorigin="1500,459" coordsize="8900,0" path="m1500,459l10400,459e" filled="false" stroked="true" strokeweight=".99998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9328B" w:rsidRDefault="0099328B">
      <w:pPr>
        <w:pStyle w:val="a3"/>
        <w:spacing w:before="188"/>
        <w:ind w:left="0"/>
      </w:pPr>
    </w:p>
    <w:p w:rsidR="0099328B" w:rsidRDefault="00F92502">
      <w:pPr>
        <w:pStyle w:val="2"/>
        <w:numPr>
          <w:ilvl w:val="0"/>
          <w:numId w:val="1"/>
        </w:numPr>
        <w:tabs>
          <w:tab w:val="left" w:pos="539"/>
        </w:tabs>
        <w:ind w:left="539" w:hanging="374"/>
      </w:pPr>
      <w:r>
        <w:t>Практический</w:t>
      </w:r>
      <w:r>
        <w:rPr>
          <w:spacing w:val="-17"/>
        </w:rPr>
        <w:t xml:space="preserve"> </w:t>
      </w:r>
      <w:r>
        <w:t>алгоритм</w:t>
      </w:r>
      <w:r>
        <w:rPr>
          <w:spacing w:val="-13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розницы</w:t>
      </w:r>
    </w:p>
    <w:p w:rsidR="0099328B" w:rsidRDefault="00F92502">
      <w:pPr>
        <w:pStyle w:val="4"/>
        <w:spacing w:before="299"/>
      </w:pPr>
      <w:r>
        <w:rPr>
          <w:spacing w:val="-2"/>
        </w:rPr>
        <w:t>Тема</w:t>
      </w:r>
      <w:r>
        <w:rPr>
          <w:spacing w:val="-12"/>
        </w:rPr>
        <w:t xml:space="preserve"> </w:t>
      </w:r>
      <w:r>
        <w:rPr>
          <w:spacing w:val="-2"/>
        </w:rPr>
        <w:t>доклада:</w:t>
      </w:r>
    </w:p>
    <w:p w:rsidR="0099328B" w:rsidRDefault="00F92502">
      <w:pPr>
        <w:pStyle w:val="a3"/>
        <w:spacing w:before="24"/>
        <w:ind w:left="165"/>
      </w:pPr>
      <w:r>
        <w:rPr>
          <w:spacing w:val="-2"/>
        </w:rPr>
        <w:t>«Пошаговый</w:t>
      </w:r>
      <w:r>
        <w:rPr>
          <w:spacing w:val="-9"/>
        </w:rPr>
        <w:t xml:space="preserve"> </w:t>
      </w:r>
      <w:r>
        <w:rPr>
          <w:spacing w:val="-2"/>
        </w:rPr>
        <w:t>план</w:t>
      </w:r>
      <w:r>
        <w:rPr>
          <w:spacing w:val="-6"/>
        </w:rPr>
        <w:t xml:space="preserve"> </w:t>
      </w:r>
      <w:r>
        <w:rPr>
          <w:spacing w:val="-2"/>
        </w:rP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торговой</w:t>
      </w:r>
      <w:r>
        <w:rPr>
          <w:spacing w:val="-6"/>
        </w:rPr>
        <w:t xml:space="preserve"> </w:t>
      </w:r>
      <w:r>
        <w:rPr>
          <w:spacing w:val="-2"/>
        </w:rPr>
        <w:t>точки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обязательному</w:t>
      </w:r>
      <w:r>
        <w:rPr>
          <w:spacing w:val="-6"/>
        </w:rPr>
        <w:t xml:space="preserve"> </w:t>
      </w:r>
      <w:r>
        <w:rPr>
          <w:spacing w:val="-2"/>
        </w:rPr>
        <w:t>применению</w:t>
      </w:r>
      <w:r>
        <w:rPr>
          <w:spacing w:val="-6"/>
        </w:rPr>
        <w:t xml:space="preserve"> </w:t>
      </w:r>
      <w:r>
        <w:rPr>
          <w:spacing w:val="-2"/>
        </w:rPr>
        <w:t>ТС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ПИоТ</w:t>
      </w:r>
      <w:proofErr w:type="spellEnd"/>
      <w:r>
        <w:rPr>
          <w:spacing w:val="-2"/>
        </w:rPr>
        <w:t>»</w:t>
      </w:r>
    </w:p>
    <w:p w:rsidR="0099328B" w:rsidRDefault="0099328B">
      <w:pPr>
        <w:pStyle w:val="a3"/>
        <w:spacing w:before="14"/>
        <w:ind w:left="0"/>
      </w:pPr>
    </w:p>
    <w:p w:rsidR="0099328B" w:rsidRDefault="00F92502">
      <w:pPr>
        <w:pStyle w:val="4"/>
      </w:pPr>
      <w:r>
        <w:rPr>
          <w:spacing w:val="-2"/>
        </w:rPr>
        <w:t>Докладчик:</w:t>
      </w:r>
    </w:p>
    <w:p w:rsidR="0099328B" w:rsidRDefault="00F92502">
      <w:pPr>
        <w:pStyle w:val="a3"/>
        <w:spacing w:line="261" w:lineRule="auto"/>
        <w:ind w:left="165" w:right="2350"/>
      </w:pPr>
      <w:r>
        <w:t>Эксперт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маркировки</w:t>
      </w:r>
      <w:r>
        <w:rPr>
          <w:spacing w:val="-9"/>
        </w:rPr>
        <w:t xml:space="preserve"> </w:t>
      </w:r>
      <w:r>
        <w:t>«Честный</w:t>
      </w:r>
      <w:r>
        <w:rPr>
          <w:spacing w:val="-9"/>
        </w:rPr>
        <w:t xml:space="preserve"> </w:t>
      </w:r>
      <w:r>
        <w:t>знак»</w:t>
      </w:r>
      <w:r>
        <w:rPr>
          <w:spacing w:val="-9"/>
        </w:rPr>
        <w:t xml:space="preserve"> </w:t>
      </w:r>
      <w:r>
        <w:t xml:space="preserve">(ЦРПТ) </w:t>
      </w:r>
      <w:r>
        <w:rPr>
          <w:spacing w:val="-2"/>
        </w:rPr>
        <w:t>Содержание: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41"/>
        <w:ind w:left="883" w:hanging="358"/>
      </w:pPr>
      <w:r>
        <w:t>Аудит</w:t>
      </w:r>
      <w:r>
        <w:rPr>
          <w:spacing w:val="-3"/>
        </w:rPr>
        <w:t xml:space="preserve"> </w:t>
      </w:r>
      <w:r>
        <w:t>кассовых</w:t>
      </w:r>
      <w:r>
        <w:rPr>
          <w:spacing w:val="-3"/>
        </w:rPr>
        <w:t xml:space="preserve"> </w:t>
      </w:r>
      <w:r>
        <w:rPr>
          <w:spacing w:val="-2"/>
        </w:rPr>
        <w:t>узлов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>Проверка</w:t>
      </w:r>
      <w:r>
        <w:rPr>
          <w:spacing w:val="-7"/>
        </w:rPr>
        <w:t xml:space="preserve"> </w:t>
      </w:r>
      <w:r>
        <w:rPr>
          <w:spacing w:val="-2"/>
        </w:rPr>
        <w:t>прошивок</w:t>
      </w:r>
      <w:r>
        <w:rPr>
          <w:spacing w:val="-3"/>
        </w:rPr>
        <w:t xml:space="preserve"> </w:t>
      </w:r>
      <w:r>
        <w:rPr>
          <w:spacing w:val="-5"/>
        </w:rPr>
        <w:t>ККТ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Обновление</w:t>
      </w:r>
      <w:r>
        <w:rPr>
          <w:spacing w:val="5"/>
        </w:rPr>
        <w:t xml:space="preserve"> </w:t>
      </w:r>
      <w:r>
        <w:rPr>
          <w:spacing w:val="-2"/>
        </w:rPr>
        <w:t>драйверов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Обновление</w:t>
      </w:r>
      <w:r>
        <w:rPr>
          <w:spacing w:val="-5"/>
        </w:rPr>
        <w:t xml:space="preserve"> </w:t>
      </w:r>
      <w:proofErr w:type="gramStart"/>
      <w:r>
        <w:t>кассового</w:t>
      </w:r>
      <w:proofErr w:type="gramEnd"/>
      <w:r>
        <w:rPr>
          <w:spacing w:val="-5"/>
        </w:rPr>
        <w:t xml:space="preserve"> ПО</w:t>
      </w:r>
    </w:p>
    <w:p w:rsidR="0099328B" w:rsidRDefault="0099328B">
      <w:pPr>
        <w:pStyle w:val="a4"/>
        <w:sectPr w:rsidR="0099328B">
          <w:pgSz w:w="11920" w:h="16840"/>
          <w:pgMar w:top="780" w:right="1417" w:bottom="280" w:left="1275" w:header="720" w:footer="720" w:gutter="0"/>
          <w:cols w:space="720"/>
        </w:sectPr>
      </w:pP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71"/>
        <w:ind w:left="883" w:hanging="358"/>
      </w:pPr>
      <w:r>
        <w:lastRenderedPageBreak/>
        <w:t>Проверка</w:t>
      </w:r>
      <w:r>
        <w:rPr>
          <w:spacing w:val="-7"/>
        </w:rPr>
        <w:t xml:space="preserve"> </w:t>
      </w:r>
      <w:r>
        <w:t>версии</w:t>
      </w:r>
      <w:r>
        <w:rPr>
          <w:spacing w:val="-6"/>
        </w:rPr>
        <w:t xml:space="preserve"> </w:t>
      </w:r>
      <w:r>
        <w:t>ЛМ</w:t>
      </w:r>
      <w:r>
        <w:rPr>
          <w:spacing w:val="-6"/>
        </w:rPr>
        <w:t xml:space="preserve"> </w:t>
      </w:r>
      <w:r>
        <w:rPr>
          <w:spacing w:val="-5"/>
        </w:rPr>
        <w:t>ЧЗ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Установка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настройка</w:t>
      </w:r>
      <w:r>
        <w:rPr>
          <w:spacing w:val="-13"/>
        </w:rPr>
        <w:t xml:space="preserve"> </w:t>
      </w:r>
      <w:r>
        <w:rPr>
          <w:spacing w:val="-5"/>
        </w:rPr>
        <w:t>ЕСМ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Сроки</w:t>
      </w:r>
      <w:r>
        <w:rPr>
          <w:spacing w:val="-10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rPr>
          <w:spacing w:val="-2"/>
        </w:rPr>
        <w:t>работ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Организация</w:t>
      </w:r>
      <w:r>
        <w:rPr>
          <w:spacing w:val="-17"/>
        </w:rPr>
        <w:t xml:space="preserve"> </w:t>
      </w:r>
      <w:r>
        <w:t>работ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розничной</w:t>
      </w:r>
      <w:r>
        <w:rPr>
          <w:spacing w:val="-15"/>
        </w:rPr>
        <w:t xml:space="preserve"> </w:t>
      </w:r>
      <w:r>
        <w:rPr>
          <w:spacing w:val="-4"/>
        </w:rPr>
        <w:t>сети</w:t>
      </w:r>
    </w:p>
    <w:p w:rsidR="0099328B" w:rsidRDefault="00F92502">
      <w:pPr>
        <w:pStyle w:val="a3"/>
        <w:spacing w:before="19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952499</wp:posOffset>
                </wp:positionH>
                <wp:positionV relativeFrom="paragraph">
                  <wp:posOffset>289794</wp:posOffset>
                </wp:positionV>
                <wp:extent cx="56515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999992pt;margin-top:22.818455pt;width:445pt;height:.1pt;mso-position-horizontal-relative:page;mso-position-vertical-relative:paragraph;z-index:-15721472;mso-wrap-distance-left:0;mso-wrap-distance-right:0" id="docshape15" coordorigin="1500,456" coordsize="8900,0" path="m1500,456l10400,456e" filled="false" stroked="true" strokeweight=".99998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9328B" w:rsidRDefault="0099328B">
      <w:pPr>
        <w:pStyle w:val="a3"/>
        <w:spacing w:before="252"/>
        <w:ind w:left="0"/>
      </w:pPr>
    </w:p>
    <w:p w:rsidR="0099328B" w:rsidRDefault="00F92502">
      <w:pPr>
        <w:pStyle w:val="2"/>
        <w:numPr>
          <w:ilvl w:val="0"/>
          <w:numId w:val="1"/>
        </w:numPr>
        <w:tabs>
          <w:tab w:val="left" w:pos="539"/>
        </w:tabs>
        <w:ind w:left="539" w:hanging="374"/>
      </w:pPr>
      <w:r>
        <w:t>Ответы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rPr>
          <w:spacing w:val="-2"/>
        </w:rPr>
        <w:t>участников</w:t>
      </w:r>
    </w:p>
    <w:p w:rsidR="0099328B" w:rsidRDefault="00F92502">
      <w:pPr>
        <w:pStyle w:val="a3"/>
        <w:spacing w:before="285"/>
        <w:ind w:left="165"/>
      </w:pPr>
      <w:r>
        <w:t>Открытая</w:t>
      </w:r>
      <w:r>
        <w:rPr>
          <w:spacing w:val="-16"/>
        </w:rPr>
        <w:t xml:space="preserve"> </w:t>
      </w:r>
      <w:r>
        <w:rPr>
          <w:spacing w:val="-2"/>
        </w:rPr>
        <w:t>сессия.</w:t>
      </w:r>
    </w:p>
    <w:p w:rsidR="0099328B" w:rsidRDefault="00F92502">
      <w:pPr>
        <w:pStyle w:val="a3"/>
        <w:spacing w:before="18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952499</wp:posOffset>
                </wp:positionH>
                <wp:positionV relativeFrom="paragraph">
                  <wp:posOffset>285006</wp:posOffset>
                </wp:positionV>
                <wp:extent cx="56515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999992pt;margin-top:22.441452pt;width:445pt;height:.1pt;mso-position-horizontal-relative:page;mso-position-vertical-relative:paragraph;z-index:-15720960;mso-wrap-distance-left:0;mso-wrap-distance-right:0" id="docshape16" coordorigin="1500,449" coordsize="8900,0" path="m1500,449l10400,449e" filled="false" stroked="true" strokeweight=".99998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9328B" w:rsidRDefault="0099328B">
      <w:pPr>
        <w:pStyle w:val="a3"/>
        <w:ind w:left="0"/>
      </w:pPr>
    </w:p>
    <w:p w:rsidR="0099328B" w:rsidRDefault="0099328B">
      <w:pPr>
        <w:pStyle w:val="a3"/>
        <w:spacing w:before="52"/>
        <w:ind w:left="0"/>
      </w:pPr>
    </w:p>
    <w:p w:rsidR="0099328B" w:rsidRDefault="00F92502">
      <w:pPr>
        <w:pStyle w:val="1"/>
      </w:pPr>
      <w:r>
        <w:t>Формат</w:t>
      </w:r>
      <w:r>
        <w:rPr>
          <w:spacing w:val="-19"/>
        </w:rPr>
        <w:t xml:space="preserve"> </w:t>
      </w:r>
      <w:r>
        <w:rPr>
          <w:spacing w:val="-2"/>
        </w:rPr>
        <w:t>проведения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306"/>
        <w:ind w:left="883" w:hanging="358"/>
      </w:pPr>
      <w:r>
        <w:rPr>
          <w:spacing w:val="-2"/>
        </w:rPr>
        <w:t>ВКС-формат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>Продолжительность:</w:t>
      </w:r>
      <w:r>
        <w:rPr>
          <w:spacing w:val="-3"/>
        </w:rPr>
        <w:t xml:space="preserve"> </w:t>
      </w:r>
      <w:r>
        <w:rPr>
          <w:spacing w:val="-2"/>
        </w:rPr>
        <w:t xml:space="preserve">2–3 </w:t>
      </w:r>
      <w:r>
        <w:rPr>
          <w:spacing w:val="-4"/>
        </w:rPr>
        <w:t>часа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>Ожидаемое</w:t>
      </w:r>
      <w:r>
        <w:rPr>
          <w:spacing w:val="-7"/>
        </w:rPr>
        <w:t xml:space="preserve"> </w:t>
      </w:r>
      <w:r>
        <w:rPr>
          <w:spacing w:val="-2"/>
        </w:rPr>
        <w:t>количество</w:t>
      </w:r>
      <w:r>
        <w:rPr>
          <w:spacing w:val="-7"/>
        </w:rPr>
        <w:t xml:space="preserve"> </w:t>
      </w:r>
      <w:r>
        <w:rPr>
          <w:spacing w:val="-2"/>
        </w:rPr>
        <w:t>участников:</w:t>
      </w:r>
      <w:r>
        <w:rPr>
          <w:spacing w:val="-7"/>
        </w:rPr>
        <w:t xml:space="preserve"> </w:t>
      </w:r>
      <w:r>
        <w:rPr>
          <w:spacing w:val="-2"/>
        </w:rPr>
        <w:t xml:space="preserve">более </w:t>
      </w:r>
      <w:r>
        <w:rPr>
          <w:spacing w:val="-5"/>
        </w:rPr>
        <w:t>60</w:t>
      </w:r>
    </w:p>
    <w:p w:rsidR="0099328B" w:rsidRDefault="00F92502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Регион:</w:t>
      </w:r>
      <w:r>
        <w:rPr>
          <w:spacing w:val="-18"/>
        </w:rPr>
        <w:t xml:space="preserve"> </w:t>
      </w:r>
      <w:r>
        <w:t>Нижегородская</w:t>
      </w:r>
      <w:r>
        <w:rPr>
          <w:spacing w:val="-11"/>
        </w:rPr>
        <w:t xml:space="preserve"> </w:t>
      </w:r>
      <w:r>
        <w:rPr>
          <w:spacing w:val="-2"/>
        </w:rPr>
        <w:t>область</w:t>
      </w:r>
    </w:p>
    <w:p w:rsidR="0099328B" w:rsidRDefault="00F92502">
      <w:pPr>
        <w:pStyle w:val="a3"/>
        <w:spacing w:before="18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952499</wp:posOffset>
                </wp:positionH>
                <wp:positionV relativeFrom="paragraph">
                  <wp:posOffset>282832</wp:posOffset>
                </wp:positionV>
                <wp:extent cx="56515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8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999992pt;margin-top:22.270313pt;width:445pt;height:.1pt;mso-position-horizontal-relative:page;mso-position-vertical-relative:paragraph;z-index:-15720448;mso-wrap-distance-left:0;mso-wrap-distance-right:0" id="docshape17" coordorigin="1500,445" coordsize="8900,0" path="m1500,445l10400,445e" filled="false" stroked="true" strokeweight=".99998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99328B">
      <w:pgSz w:w="11920" w:h="16840"/>
      <w:pgMar w:top="7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47DE"/>
    <w:multiLevelType w:val="hybridMultilevel"/>
    <w:tmpl w:val="ABA20CAE"/>
    <w:lvl w:ilvl="0" w:tplc="F5241384">
      <w:start w:val="1"/>
      <w:numFmt w:val="decimal"/>
      <w:lvlText w:val="%1."/>
      <w:lvlJc w:val="left"/>
      <w:pPr>
        <w:ind w:left="165" w:hanging="37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4"/>
        <w:szCs w:val="34"/>
        <w:lang w:val="ru-RU" w:eastAsia="en-US" w:bidi="ar-SA"/>
      </w:rPr>
    </w:lvl>
    <w:lvl w:ilvl="1" w:tplc="2E909408">
      <w:numFmt w:val="bullet"/>
      <w:lvlText w:val="●"/>
      <w:lvlJc w:val="left"/>
      <w:pPr>
        <w:ind w:left="884" w:hanging="35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F52C396">
      <w:numFmt w:val="bullet"/>
      <w:lvlText w:val="•"/>
      <w:lvlJc w:val="left"/>
      <w:pPr>
        <w:ind w:left="1807" w:hanging="359"/>
      </w:pPr>
      <w:rPr>
        <w:rFonts w:hint="default"/>
        <w:lang w:val="ru-RU" w:eastAsia="en-US" w:bidi="ar-SA"/>
      </w:rPr>
    </w:lvl>
    <w:lvl w:ilvl="3" w:tplc="04102D3C">
      <w:numFmt w:val="bullet"/>
      <w:lvlText w:val="•"/>
      <w:lvlJc w:val="left"/>
      <w:pPr>
        <w:ind w:left="2735" w:hanging="359"/>
      </w:pPr>
      <w:rPr>
        <w:rFonts w:hint="default"/>
        <w:lang w:val="ru-RU" w:eastAsia="en-US" w:bidi="ar-SA"/>
      </w:rPr>
    </w:lvl>
    <w:lvl w:ilvl="4" w:tplc="D19E45FE">
      <w:numFmt w:val="bullet"/>
      <w:lvlText w:val="•"/>
      <w:lvlJc w:val="left"/>
      <w:pPr>
        <w:ind w:left="3662" w:hanging="359"/>
      </w:pPr>
      <w:rPr>
        <w:rFonts w:hint="default"/>
        <w:lang w:val="ru-RU" w:eastAsia="en-US" w:bidi="ar-SA"/>
      </w:rPr>
    </w:lvl>
    <w:lvl w:ilvl="5" w:tplc="7A440BFE">
      <w:numFmt w:val="bullet"/>
      <w:lvlText w:val="•"/>
      <w:lvlJc w:val="left"/>
      <w:pPr>
        <w:ind w:left="4590" w:hanging="359"/>
      </w:pPr>
      <w:rPr>
        <w:rFonts w:hint="default"/>
        <w:lang w:val="ru-RU" w:eastAsia="en-US" w:bidi="ar-SA"/>
      </w:rPr>
    </w:lvl>
    <w:lvl w:ilvl="6" w:tplc="71367F6E">
      <w:numFmt w:val="bullet"/>
      <w:lvlText w:val="•"/>
      <w:lvlJc w:val="left"/>
      <w:pPr>
        <w:ind w:left="5517" w:hanging="359"/>
      </w:pPr>
      <w:rPr>
        <w:rFonts w:hint="default"/>
        <w:lang w:val="ru-RU" w:eastAsia="en-US" w:bidi="ar-SA"/>
      </w:rPr>
    </w:lvl>
    <w:lvl w:ilvl="7" w:tplc="29A02910">
      <w:numFmt w:val="bullet"/>
      <w:lvlText w:val="•"/>
      <w:lvlJc w:val="left"/>
      <w:pPr>
        <w:ind w:left="6445" w:hanging="359"/>
      </w:pPr>
      <w:rPr>
        <w:rFonts w:hint="default"/>
        <w:lang w:val="ru-RU" w:eastAsia="en-US" w:bidi="ar-SA"/>
      </w:rPr>
    </w:lvl>
    <w:lvl w:ilvl="8" w:tplc="B058A24E">
      <w:numFmt w:val="bullet"/>
      <w:lvlText w:val="•"/>
      <w:lvlJc w:val="left"/>
      <w:pPr>
        <w:ind w:left="7372" w:hanging="359"/>
      </w:pPr>
      <w:rPr>
        <w:rFonts w:hint="default"/>
        <w:lang w:val="ru-RU" w:eastAsia="en-US" w:bidi="ar-SA"/>
      </w:rPr>
    </w:lvl>
  </w:abstractNum>
  <w:abstractNum w:abstractNumId="1">
    <w:nsid w:val="33DD5DF2"/>
    <w:multiLevelType w:val="hybridMultilevel"/>
    <w:tmpl w:val="98F445C0"/>
    <w:lvl w:ilvl="0" w:tplc="4754BC20">
      <w:numFmt w:val="bullet"/>
      <w:lvlText w:val="●"/>
      <w:lvlJc w:val="left"/>
      <w:pPr>
        <w:ind w:left="885" w:hanging="35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178E0C6">
      <w:numFmt w:val="bullet"/>
      <w:lvlText w:val="•"/>
      <w:lvlJc w:val="left"/>
      <w:pPr>
        <w:ind w:left="1714" w:hanging="359"/>
      </w:pPr>
      <w:rPr>
        <w:rFonts w:hint="default"/>
        <w:lang w:val="ru-RU" w:eastAsia="en-US" w:bidi="ar-SA"/>
      </w:rPr>
    </w:lvl>
    <w:lvl w:ilvl="2" w:tplc="C1F2FEFC">
      <w:numFmt w:val="bullet"/>
      <w:lvlText w:val="•"/>
      <w:lvlJc w:val="left"/>
      <w:pPr>
        <w:ind w:left="2549" w:hanging="359"/>
      </w:pPr>
      <w:rPr>
        <w:rFonts w:hint="default"/>
        <w:lang w:val="ru-RU" w:eastAsia="en-US" w:bidi="ar-SA"/>
      </w:rPr>
    </w:lvl>
    <w:lvl w:ilvl="3" w:tplc="AD2AD55E">
      <w:numFmt w:val="bullet"/>
      <w:lvlText w:val="•"/>
      <w:lvlJc w:val="left"/>
      <w:pPr>
        <w:ind w:left="3384" w:hanging="359"/>
      </w:pPr>
      <w:rPr>
        <w:rFonts w:hint="default"/>
        <w:lang w:val="ru-RU" w:eastAsia="en-US" w:bidi="ar-SA"/>
      </w:rPr>
    </w:lvl>
    <w:lvl w:ilvl="4" w:tplc="1DF0F23E">
      <w:numFmt w:val="bullet"/>
      <w:lvlText w:val="•"/>
      <w:lvlJc w:val="left"/>
      <w:pPr>
        <w:ind w:left="4219" w:hanging="359"/>
      </w:pPr>
      <w:rPr>
        <w:rFonts w:hint="default"/>
        <w:lang w:val="ru-RU" w:eastAsia="en-US" w:bidi="ar-SA"/>
      </w:rPr>
    </w:lvl>
    <w:lvl w:ilvl="5" w:tplc="E7DEEC90">
      <w:numFmt w:val="bullet"/>
      <w:lvlText w:val="•"/>
      <w:lvlJc w:val="left"/>
      <w:pPr>
        <w:ind w:left="5054" w:hanging="359"/>
      </w:pPr>
      <w:rPr>
        <w:rFonts w:hint="default"/>
        <w:lang w:val="ru-RU" w:eastAsia="en-US" w:bidi="ar-SA"/>
      </w:rPr>
    </w:lvl>
    <w:lvl w:ilvl="6" w:tplc="D4FC4FC4">
      <w:numFmt w:val="bullet"/>
      <w:lvlText w:val="•"/>
      <w:lvlJc w:val="left"/>
      <w:pPr>
        <w:ind w:left="5888" w:hanging="359"/>
      </w:pPr>
      <w:rPr>
        <w:rFonts w:hint="default"/>
        <w:lang w:val="ru-RU" w:eastAsia="en-US" w:bidi="ar-SA"/>
      </w:rPr>
    </w:lvl>
    <w:lvl w:ilvl="7" w:tplc="8FB80E00">
      <w:numFmt w:val="bullet"/>
      <w:lvlText w:val="•"/>
      <w:lvlJc w:val="left"/>
      <w:pPr>
        <w:ind w:left="6723" w:hanging="359"/>
      </w:pPr>
      <w:rPr>
        <w:rFonts w:hint="default"/>
        <w:lang w:val="ru-RU" w:eastAsia="en-US" w:bidi="ar-SA"/>
      </w:rPr>
    </w:lvl>
    <w:lvl w:ilvl="8" w:tplc="51605B8A">
      <w:numFmt w:val="bullet"/>
      <w:lvlText w:val="•"/>
      <w:lvlJc w:val="left"/>
      <w:pPr>
        <w:ind w:left="7558" w:hanging="359"/>
      </w:pPr>
      <w:rPr>
        <w:rFonts w:hint="default"/>
        <w:lang w:val="ru-RU" w:eastAsia="en-US" w:bidi="ar-SA"/>
      </w:rPr>
    </w:lvl>
  </w:abstractNum>
  <w:abstractNum w:abstractNumId="2">
    <w:nsid w:val="7D3070D5"/>
    <w:multiLevelType w:val="hybridMultilevel"/>
    <w:tmpl w:val="C0368D9E"/>
    <w:lvl w:ilvl="0" w:tplc="5D16A298">
      <w:start w:val="1"/>
      <w:numFmt w:val="decimal"/>
      <w:lvlText w:val="%1."/>
      <w:lvlJc w:val="left"/>
      <w:pPr>
        <w:ind w:left="882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E448E64">
      <w:numFmt w:val="bullet"/>
      <w:lvlText w:val="○"/>
      <w:lvlJc w:val="left"/>
      <w:pPr>
        <w:ind w:left="1604" w:hanging="35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42"/>
        <w:sz w:val="22"/>
        <w:szCs w:val="22"/>
        <w:lang w:val="ru-RU" w:eastAsia="en-US" w:bidi="ar-SA"/>
      </w:rPr>
    </w:lvl>
    <w:lvl w:ilvl="2" w:tplc="0ECABCCA">
      <w:numFmt w:val="bullet"/>
      <w:lvlText w:val="•"/>
      <w:lvlJc w:val="left"/>
      <w:pPr>
        <w:ind w:left="2447" w:hanging="359"/>
      </w:pPr>
      <w:rPr>
        <w:rFonts w:hint="default"/>
        <w:lang w:val="ru-RU" w:eastAsia="en-US" w:bidi="ar-SA"/>
      </w:rPr>
    </w:lvl>
    <w:lvl w:ilvl="3" w:tplc="49E2E4F2">
      <w:numFmt w:val="bullet"/>
      <w:lvlText w:val="•"/>
      <w:lvlJc w:val="left"/>
      <w:pPr>
        <w:ind w:left="3295" w:hanging="359"/>
      </w:pPr>
      <w:rPr>
        <w:rFonts w:hint="default"/>
        <w:lang w:val="ru-RU" w:eastAsia="en-US" w:bidi="ar-SA"/>
      </w:rPr>
    </w:lvl>
    <w:lvl w:ilvl="4" w:tplc="BCF45362">
      <w:numFmt w:val="bullet"/>
      <w:lvlText w:val="•"/>
      <w:lvlJc w:val="left"/>
      <w:pPr>
        <w:ind w:left="4142" w:hanging="359"/>
      </w:pPr>
      <w:rPr>
        <w:rFonts w:hint="default"/>
        <w:lang w:val="ru-RU" w:eastAsia="en-US" w:bidi="ar-SA"/>
      </w:rPr>
    </w:lvl>
    <w:lvl w:ilvl="5" w:tplc="51C20FA8">
      <w:numFmt w:val="bullet"/>
      <w:lvlText w:val="•"/>
      <w:lvlJc w:val="left"/>
      <w:pPr>
        <w:ind w:left="4990" w:hanging="359"/>
      </w:pPr>
      <w:rPr>
        <w:rFonts w:hint="default"/>
        <w:lang w:val="ru-RU" w:eastAsia="en-US" w:bidi="ar-SA"/>
      </w:rPr>
    </w:lvl>
    <w:lvl w:ilvl="6" w:tplc="E0C8F9F2">
      <w:numFmt w:val="bullet"/>
      <w:lvlText w:val="•"/>
      <w:lvlJc w:val="left"/>
      <w:pPr>
        <w:ind w:left="5837" w:hanging="359"/>
      </w:pPr>
      <w:rPr>
        <w:rFonts w:hint="default"/>
        <w:lang w:val="ru-RU" w:eastAsia="en-US" w:bidi="ar-SA"/>
      </w:rPr>
    </w:lvl>
    <w:lvl w:ilvl="7" w:tplc="3F2E2FFC">
      <w:numFmt w:val="bullet"/>
      <w:lvlText w:val="•"/>
      <w:lvlJc w:val="left"/>
      <w:pPr>
        <w:ind w:left="6685" w:hanging="359"/>
      </w:pPr>
      <w:rPr>
        <w:rFonts w:hint="default"/>
        <w:lang w:val="ru-RU" w:eastAsia="en-US" w:bidi="ar-SA"/>
      </w:rPr>
    </w:lvl>
    <w:lvl w:ilvl="8" w:tplc="5CEE9696">
      <w:numFmt w:val="bullet"/>
      <w:lvlText w:val="•"/>
      <w:lvlJc w:val="left"/>
      <w:pPr>
        <w:ind w:left="7532" w:hanging="3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328B"/>
    <w:rsid w:val="0099328B"/>
    <w:rsid w:val="00F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165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styleId="2">
    <w:name w:val="heading 2"/>
    <w:basedOn w:val="a"/>
    <w:uiPriority w:val="1"/>
    <w:qFormat/>
    <w:pPr>
      <w:ind w:left="165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styleId="3">
    <w:name w:val="heading 3"/>
    <w:basedOn w:val="a"/>
    <w:uiPriority w:val="1"/>
    <w:qFormat/>
    <w:pPr>
      <w:ind w:left="567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uiPriority w:val="1"/>
    <w:qFormat/>
    <w:pPr>
      <w:ind w:left="165"/>
      <w:outlineLvl w:val="3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3"/>
    </w:pPr>
  </w:style>
  <w:style w:type="paragraph" w:styleId="a4">
    <w:name w:val="List Paragraph"/>
    <w:basedOn w:val="a"/>
    <w:uiPriority w:val="1"/>
    <w:qFormat/>
    <w:pPr>
      <w:spacing w:before="25"/>
      <w:ind w:left="883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9250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502"/>
    <w:rPr>
      <w:rFonts w:ascii="Tahoma" w:eastAsia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165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styleId="2">
    <w:name w:val="heading 2"/>
    <w:basedOn w:val="a"/>
    <w:uiPriority w:val="1"/>
    <w:qFormat/>
    <w:pPr>
      <w:ind w:left="165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styleId="3">
    <w:name w:val="heading 3"/>
    <w:basedOn w:val="a"/>
    <w:uiPriority w:val="1"/>
    <w:qFormat/>
    <w:pPr>
      <w:ind w:left="567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uiPriority w:val="1"/>
    <w:qFormat/>
    <w:pPr>
      <w:ind w:left="165"/>
      <w:outlineLvl w:val="3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3"/>
    </w:pPr>
  </w:style>
  <w:style w:type="paragraph" w:styleId="a4">
    <w:name w:val="List Paragraph"/>
    <w:basedOn w:val="a"/>
    <w:uiPriority w:val="1"/>
    <w:qFormat/>
    <w:pPr>
      <w:spacing w:before="25"/>
      <w:ind w:left="883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9250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502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 PC Lite 1528</cp:lastModifiedBy>
  <cp:revision>2</cp:revision>
  <dcterms:created xsi:type="dcterms:W3CDTF">2026-04-30T07:22:00Z</dcterms:created>
  <dcterms:modified xsi:type="dcterms:W3CDTF">2026-04-30T07:23:00Z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2026-04-30T00:00:00Z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