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>к решению Совета депутатов</w:t>
      </w:r>
    </w:p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>Большемурашкинского муниципального округа</w:t>
      </w:r>
    </w:p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Нижегородской области</w:t>
      </w:r>
    </w:p>
    <w:p w:rsidR="000C0005" w:rsidRDefault="000C0005" w:rsidP="000C000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83B28">
        <w:rPr>
          <w:sz w:val="28"/>
          <w:szCs w:val="28"/>
        </w:rPr>
        <w:t>14.12.2023 г.</w:t>
      </w:r>
      <w:r>
        <w:rPr>
          <w:sz w:val="28"/>
          <w:szCs w:val="28"/>
        </w:rPr>
        <w:t xml:space="preserve"> № </w:t>
      </w:r>
      <w:r w:rsidR="00946698">
        <w:rPr>
          <w:sz w:val="28"/>
          <w:szCs w:val="28"/>
        </w:rPr>
        <w:t>89</w:t>
      </w:r>
      <w:bookmarkStart w:id="0" w:name="_GoBack"/>
      <w:bookmarkEnd w:id="0"/>
    </w:p>
    <w:p w:rsidR="000C0005" w:rsidRDefault="000C0005" w:rsidP="000C0005">
      <w:pPr>
        <w:pStyle w:val="ConsPlusTitle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Поступления доходов</w:t>
      </w:r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группам, подгруппам и статьям бюджетной классификации</w:t>
      </w:r>
    </w:p>
    <w:p w:rsidR="000C0005" w:rsidRDefault="000C0005" w:rsidP="000C0005">
      <w:pPr>
        <w:pStyle w:val="ConsPlusTitle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202</w:t>
      </w:r>
      <w:r w:rsidR="00BD34C6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BD34C6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и 202</w:t>
      </w:r>
      <w:r w:rsidR="00BD34C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C0005" w:rsidRDefault="000C0005" w:rsidP="000C0005">
      <w:pPr>
        <w:jc w:val="right"/>
      </w:pPr>
      <w:r>
        <w:t>(</w:t>
      </w:r>
      <w:proofErr w:type="spellStart"/>
      <w:r>
        <w:t>тыс</w:t>
      </w:r>
      <w:proofErr w:type="gramStart"/>
      <w:r>
        <w:t>.р</w:t>
      </w:r>
      <w:proofErr w:type="gramEnd"/>
      <w:r>
        <w:t>ублей</w:t>
      </w:r>
      <w:proofErr w:type="spellEnd"/>
      <w:r>
        <w:t>)</w:t>
      </w:r>
    </w:p>
    <w:tbl>
      <w:tblPr>
        <w:tblW w:w="1105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686"/>
        <w:gridCol w:w="1417"/>
        <w:gridCol w:w="1417"/>
        <w:gridCol w:w="1417"/>
      </w:tblGrid>
      <w:tr w:rsidR="000C0005" w:rsidTr="000C000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C44D1C" w:rsidRDefault="000C0005" w:rsidP="000C0005">
            <w:pPr>
              <w:pStyle w:val="2"/>
              <w:jc w:val="center"/>
              <w:rPr>
                <w:b/>
                <w:bCs/>
                <w:i w:val="0"/>
                <w:lang w:eastAsia="en-US"/>
              </w:rPr>
            </w:pPr>
            <w:r w:rsidRPr="00C44D1C">
              <w:rPr>
                <w:b/>
                <w:bCs/>
                <w:i w:val="0"/>
                <w:lang w:eastAsia="en-US"/>
              </w:rPr>
              <w:t>Код бюджетной классификации Российской Федерации</w:t>
            </w:r>
          </w:p>
          <w:p w:rsidR="000C0005" w:rsidRPr="00C44D1C" w:rsidRDefault="000C0005" w:rsidP="000C0005">
            <w:pPr>
              <w:jc w:val="center"/>
              <w:rPr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C44D1C" w:rsidRDefault="000C0005" w:rsidP="000C0005">
            <w:pPr>
              <w:pStyle w:val="6"/>
              <w:jc w:val="center"/>
              <w:rPr>
                <w:i w:val="0"/>
                <w:lang w:eastAsia="en-US"/>
              </w:rPr>
            </w:pPr>
            <w:r w:rsidRPr="00C44D1C">
              <w:rPr>
                <w:i w:val="0"/>
                <w:lang w:eastAsia="en-US"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C44D1C" w:rsidRDefault="000C0005" w:rsidP="000C0005">
            <w:pPr>
              <w:jc w:val="center"/>
              <w:rPr>
                <w:b/>
                <w:bCs/>
                <w:iCs/>
                <w:lang w:eastAsia="en-US"/>
              </w:rPr>
            </w:pPr>
          </w:p>
          <w:p w:rsidR="000C0005" w:rsidRPr="00C44D1C" w:rsidRDefault="000C0005" w:rsidP="00BD34C6">
            <w:pPr>
              <w:jc w:val="center"/>
              <w:rPr>
                <w:b/>
                <w:bCs/>
                <w:iCs/>
                <w:lang w:eastAsia="en-US"/>
              </w:rPr>
            </w:pPr>
            <w:r w:rsidRPr="00C44D1C">
              <w:rPr>
                <w:b/>
                <w:bCs/>
                <w:iCs/>
                <w:lang w:eastAsia="en-US"/>
              </w:rPr>
              <w:t>202</w:t>
            </w:r>
            <w:r w:rsidR="00BD34C6" w:rsidRPr="00C44D1C">
              <w:rPr>
                <w:b/>
                <w:bCs/>
                <w:iCs/>
                <w:lang w:eastAsia="en-US"/>
              </w:rPr>
              <w:t>4</w:t>
            </w:r>
            <w:r w:rsidRPr="00C44D1C">
              <w:rPr>
                <w:b/>
                <w:bCs/>
                <w:iCs/>
                <w:lang w:eastAsia="en-US"/>
              </w:rPr>
              <w:t xml:space="preserve">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C44D1C" w:rsidRDefault="000C0005" w:rsidP="000C0005">
            <w:pPr>
              <w:jc w:val="center"/>
              <w:rPr>
                <w:b/>
                <w:bCs/>
                <w:iCs/>
                <w:lang w:eastAsia="en-US"/>
              </w:rPr>
            </w:pPr>
          </w:p>
          <w:p w:rsidR="000C0005" w:rsidRPr="00C44D1C" w:rsidRDefault="000C0005" w:rsidP="00BD34C6">
            <w:pPr>
              <w:jc w:val="center"/>
              <w:rPr>
                <w:b/>
                <w:bCs/>
                <w:iCs/>
                <w:lang w:eastAsia="en-US"/>
              </w:rPr>
            </w:pPr>
            <w:r w:rsidRPr="00C44D1C">
              <w:rPr>
                <w:b/>
                <w:bCs/>
                <w:iCs/>
                <w:lang w:eastAsia="en-US"/>
              </w:rPr>
              <w:t>202</w:t>
            </w:r>
            <w:r w:rsidR="00BD34C6" w:rsidRPr="00C44D1C">
              <w:rPr>
                <w:b/>
                <w:bCs/>
                <w:iCs/>
                <w:lang w:eastAsia="en-US"/>
              </w:rPr>
              <w:t>5</w:t>
            </w:r>
            <w:r w:rsidRPr="00C44D1C">
              <w:rPr>
                <w:b/>
                <w:bCs/>
                <w:iCs/>
                <w:lang w:eastAsia="en-US"/>
              </w:rPr>
              <w:t xml:space="preserve"> год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C44D1C" w:rsidRDefault="000C0005" w:rsidP="000C0005">
            <w:pPr>
              <w:jc w:val="center"/>
              <w:rPr>
                <w:b/>
                <w:bCs/>
                <w:iCs/>
                <w:lang w:eastAsia="en-US"/>
              </w:rPr>
            </w:pPr>
          </w:p>
          <w:p w:rsidR="000C0005" w:rsidRPr="00C44D1C" w:rsidRDefault="000C0005" w:rsidP="00BD34C6">
            <w:pPr>
              <w:jc w:val="center"/>
              <w:rPr>
                <w:b/>
                <w:bCs/>
                <w:iCs/>
                <w:lang w:eastAsia="en-US"/>
              </w:rPr>
            </w:pPr>
            <w:r w:rsidRPr="00C44D1C">
              <w:rPr>
                <w:b/>
                <w:bCs/>
                <w:iCs/>
                <w:lang w:eastAsia="en-US"/>
              </w:rPr>
              <w:t>202</w:t>
            </w:r>
            <w:r w:rsidR="00BD34C6" w:rsidRPr="00C44D1C">
              <w:rPr>
                <w:b/>
                <w:bCs/>
                <w:iCs/>
                <w:lang w:eastAsia="en-US"/>
              </w:rPr>
              <w:t>6</w:t>
            </w:r>
            <w:r w:rsidRPr="00C44D1C">
              <w:rPr>
                <w:b/>
                <w:bCs/>
                <w:iCs/>
                <w:lang w:eastAsia="en-US"/>
              </w:rPr>
              <w:t xml:space="preserve"> год 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000 1 00 00000 00 0000 000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val="en-US" w:eastAsia="en-US"/>
              </w:rPr>
              <w:t>I</w:t>
            </w:r>
            <w:r>
              <w:rPr>
                <w:b/>
                <w:bCs/>
                <w:lang w:eastAsia="en-US"/>
              </w:rPr>
              <w:t>.НАЛОГОВЫЕ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61778F" w:rsidP="00403F4E">
            <w:pPr>
              <w:jc w:val="center"/>
              <w:rPr>
                <w:b/>
                <w:bCs/>
                <w:highlight w:val="yellow"/>
                <w:lang w:eastAsia="en-US"/>
              </w:rPr>
            </w:pPr>
            <w:r>
              <w:rPr>
                <w:b/>
                <w:bCs/>
                <w:lang w:eastAsia="en-US"/>
              </w:rPr>
              <w:t>192 445,8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61778F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204 332,3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61778F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216 939,2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000 1 01 00000 00 0000 000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1.1.Налоги на прибыль,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426EC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149 133,3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426EC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159 413,0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426EC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170 104,4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000 1 01 02000 01 0000 110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1.1.1.Налог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E1204A" w:rsidRDefault="00E1204A" w:rsidP="00B325E9">
            <w:pPr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>149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val="en-US" w:eastAsia="en-US"/>
              </w:rPr>
              <w:t>1</w:t>
            </w:r>
            <w:r w:rsidR="00B325E9">
              <w:rPr>
                <w:lang w:eastAsia="en-US"/>
              </w:rPr>
              <w:t>33</w:t>
            </w:r>
            <w:r>
              <w:rPr>
                <w:lang w:eastAsia="en-US"/>
              </w:rPr>
              <w:t>,</w:t>
            </w:r>
            <w:r w:rsidR="00B325E9">
              <w:rPr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B325E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159</w:t>
            </w:r>
            <w:r w:rsidR="00B23EEA">
              <w:rPr>
                <w:lang w:eastAsia="en-US"/>
              </w:rPr>
              <w:t xml:space="preserve"> </w:t>
            </w:r>
            <w:r w:rsidR="00B325E9">
              <w:rPr>
                <w:lang w:eastAsia="en-US"/>
              </w:rPr>
              <w:t>413</w:t>
            </w:r>
            <w:r>
              <w:rPr>
                <w:lang w:eastAsia="en-US"/>
              </w:rPr>
              <w:t>,</w:t>
            </w:r>
            <w:r w:rsidR="00B325E9">
              <w:rPr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B325E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1</w:t>
            </w:r>
            <w:r w:rsidR="00B325E9">
              <w:rPr>
                <w:lang w:eastAsia="en-US"/>
              </w:rPr>
              <w:t>04</w:t>
            </w:r>
            <w:r>
              <w:rPr>
                <w:lang w:eastAsia="en-US"/>
              </w:rPr>
              <w:t>,</w:t>
            </w:r>
            <w:r w:rsidR="00B325E9">
              <w:rPr>
                <w:lang w:eastAsia="en-US"/>
              </w:rPr>
              <w:t>4</w:t>
            </w:r>
          </w:p>
        </w:tc>
      </w:tr>
      <w:tr w:rsidR="000C0005" w:rsidTr="000C0005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0C0005" w:rsidP="000C0005">
            <w:pPr>
              <w:jc w:val="center"/>
              <w:rPr>
                <w:b/>
                <w:bCs/>
                <w:lang w:eastAsia="en-US"/>
              </w:rPr>
            </w:pP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000 1 01 02010 01 0000 110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 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325E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147 674,7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325E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157 853,9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325E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168 440,9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000 1 01 02020 01 0000 110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 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325E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325E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325E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000 1 01 02030 01 0000 110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- налог на доходы физических лиц с доходов, полученных физическими лицами в соответствии со статьей 228 Налогового Кодекса Российской </w:t>
            </w:r>
            <w:r>
              <w:rPr>
                <w:lang w:eastAsia="en-US"/>
              </w:rPr>
              <w:lastRenderedPageBreak/>
              <w:t>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325E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1 350,0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325E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1 443,0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325E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1 539,7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000 1 01 02080 01 0000 110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- 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325E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325E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325E9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000 1 03 00000 00 0000 000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1.2.Налоги на товары (работы, услуги), реализуемые на территории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61778F" w:rsidP="007E096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10 226,1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61778F" w:rsidP="007E096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10 771,9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61778F" w:rsidP="007E0960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11 427,3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000 1 03 02231 01 0000 110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1.2.1.Доходы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61778F" w:rsidP="007E096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5 332,9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61778F" w:rsidP="007E096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5 604,6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61778F" w:rsidRDefault="0061778F" w:rsidP="007E0960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5 952,5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000 1 03 02241 01 0000 110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1.2.2.Доходы от уплаты акцизов на моторные масла для дизельных и (или) карбюраторных (</w:t>
            </w:r>
            <w:proofErr w:type="spellStart"/>
            <w:r>
              <w:rPr>
                <w:lang w:eastAsia="en-US"/>
              </w:rPr>
              <w:t>инжекторных</w:t>
            </w:r>
            <w:proofErr w:type="spellEnd"/>
            <w:r>
              <w:rPr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61778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25,6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61778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61778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000 1 03 02251 01 0000 110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1.2.3.Доходы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61778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5 530,2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61778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5 835,1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61778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6 199,3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000 1 03 02261 01 0000 110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1.2.4.Доходы от уплаты акцизов на прямогонный бензин, подлежащие распределению </w:t>
            </w:r>
            <w:r>
              <w:rPr>
                <w:lang w:eastAsia="en-US"/>
              </w:rPr>
              <w:lastRenderedPageBreak/>
              <w:t>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61778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- 662,6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61778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- 696,9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61778F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- 756,5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000 1 05 00000 00 0000 000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1.3.Налоги на совокупный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</w:t>
            </w:r>
            <w:r w:rsidR="00B23EEA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898,9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</w:t>
            </w:r>
            <w:r w:rsidR="00B23EEA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276,6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</w:t>
            </w:r>
            <w:r w:rsidR="00B23EEA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713,5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000 1 05 04060 02 0000 110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1.3.1.</w:t>
            </w:r>
            <w:r>
              <w:rPr>
                <w:lang w:eastAsia="en-US"/>
              </w:rPr>
              <w:t xml:space="preserve"> Налог, взимаемый в связи с применением патентной системы налогообложения, зачисляемый в бюджеты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  <w:r w:rsidR="00B23EEA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290,0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  <w:r w:rsidR="00B23EEA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375,1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</w:t>
            </w:r>
            <w:r w:rsidR="00B23EEA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467,2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000 1 05 03010 01 0000 110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1.3.2.Единый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969,3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006,7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052,9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000 1 05 01011 01 0000 110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1.3.3.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637,4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837,5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071,6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000 1 05 01021 01 0000 110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1.3.4.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002,2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057,3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121,8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000 1 06 00000 00 0000 000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1.4.Налоги на имущество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B3953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13</w:t>
            </w:r>
            <w:r w:rsidR="00B23EEA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565,1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B3953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  <w:r w:rsidR="00B23EEA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175,6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B3953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14</w:t>
            </w:r>
            <w:r w:rsidR="00B23EEA">
              <w:rPr>
                <w:b/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790,3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000 1 06 01020 14 0000 110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1.4.1.Налог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008,3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E1204A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419,0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C4696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852,5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000 1 06 06032 14 0000 110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1.4.2.Земельный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A37805" w:rsidRDefault="00BE79EA" w:rsidP="00A37805">
            <w:pPr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2</w:t>
            </w:r>
            <w:r w:rsidR="00A37805">
              <w:rPr>
                <w:lang w:eastAsia="en-US"/>
              </w:rPr>
              <w:t> </w:t>
            </w:r>
            <w:r w:rsidR="00A37805">
              <w:rPr>
                <w:lang w:val="en-US" w:eastAsia="en-US"/>
              </w:rPr>
              <w:t>738</w:t>
            </w:r>
            <w:r w:rsidR="00A37805">
              <w:rPr>
                <w:lang w:eastAsia="en-US"/>
              </w:rPr>
              <w:t>,</w:t>
            </w:r>
            <w:r w:rsidR="00A37805">
              <w:rPr>
                <w:lang w:val="en-US"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37805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2 801,2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E79EA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A37805">
              <w:rPr>
                <w:lang w:eastAsia="en-US"/>
              </w:rPr>
              <w:t> 757,9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000 1 06 06042 14 0000 110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1.4.3.Земельный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E79EA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 w:rsidR="00A37805">
              <w:rPr>
                <w:lang w:eastAsia="en-US"/>
              </w:rPr>
              <w:t> 818,6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37805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5 955,4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BE79EA" w:rsidP="00A378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  <w:r w:rsidR="00A37805">
              <w:rPr>
                <w:lang w:eastAsia="en-US"/>
              </w:rPr>
              <w:t> 179,9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000 1 08 00000 00 0000 000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1.5.Государственная пошлина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B3953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  <w:r w:rsidR="00B23EEA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479,2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B3953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  <w:r w:rsidR="00B23EEA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538,4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B3953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</w:t>
            </w:r>
            <w:r w:rsidR="00B23EEA"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t>599,9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 xml:space="preserve">000 1 08 03010 01 0000 110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1.5.1.Государственная пошлина по делам, рассматриваемым в судах общей юрисдикции, мировыми судьями (за исключением Верховного суда РФ)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B3953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479,2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B3953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538,4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B3953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  <w:r w:rsidR="00B23EEA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599,9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000 1 11 00000 00 0000 000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1.6.Доходы от использования  имущества, находящегося в </w:t>
            </w:r>
            <w:r>
              <w:rPr>
                <w:b/>
                <w:bCs/>
                <w:lang w:eastAsia="en-US"/>
              </w:rPr>
              <w:lastRenderedPageBreak/>
              <w:t>государственной и муниципальной собственности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7 828,9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8 038,0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8 359,5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000 1 11 05012 14 0000 120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1.6.1.Доходы,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6 315,8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6 568,4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6 831,1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000 1 11 05024 14 0000 120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1.6.2.Доходы,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780,2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811,4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843,9</w:t>
            </w:r>
          </w:p>
        </w:tc>
      </w:tr>
      <w:tr w:rsidR="00AE771E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AE771E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000 1 11 05034 14 0000 120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AE771E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1.6.3.</w:t>
            </w:r>
            <w:r>
              <w:t xml:space="preserve"> </w:t>
            </w:r>
            <w:r w:rsidRPr="00AE771E">
              <w:rPr>
                <w:lang w:eastAsia="en-US"/>
              </w:rPr>
              <w:t>Доходы от сдачи в аренду имущества, находящегося в оперативном управлении органов управления муниципальных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273,6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284,5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771E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295,8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000 1 11 05074 14 0000 120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AE771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  <w:r w:rsidR="00AE771E">
              <w:rPr>
                <w:lang w:eastAsia="en-US"/>
              </w:rPr>
              <w:t>4</w:t>
            </w:r>
            <w:r>
              <w:rPr>
                <w:lang w:eastAsia="en-US"/>
              </w:rPr>
              <w:t>. 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48,4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000 1 11 09044 14 0000 120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AE771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  <w:r w:rsidR="00AE771E">
              <w:rPr>
                <w:lang w:eastAsia="en-US"/>
              </w:rPr>
              <w:t>5</w:t>
            </w:r>
            <w:r>
              <w:rPr>
                <w:lang w:eastAsia="en-US"/>
              </w:rPr>
              <w:t>.Прочие поступления от использования имущества, находящегося в собственности муниципальных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327,2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340,3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000 1 11 07014 14 0000 120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AE771E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1.6.</w:t>
            </w:r>
            <w:r w:rsidR="00AE771E">
              <w:rPr>
                <w:lang w:eastAsia="en-US"/>
              </w:rPr>
              <w:t>6</w:t>
            </w:r>
            <w:r>
              <w:rPr>
                <w:lang w:eastAsia="en-US"/>
              </w:rPr>
              <w:t xml:space="preserve">.Доходы от перечисления части прибыли, остающейся после уплаты налогов и иных обязательных платежей муниципальных унитарных предприятий, созданных </w:t>
            </w:r>
            <w:r>
              <w:rPr>
                <w:lang w:eastAsia="en-US"/>
              </w:rPr>
              <w:lastRenderedPageBreak/>
              <w:t>муниципальными округами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E771E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lastRenderedPageBreak/>
              <w:t>000 1 12 00000 00 0000 000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1.7.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239E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239E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104,0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239E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108,2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000 1 12 01010 01 0000 120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1.7.1. 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239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239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239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67,3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000 1 12 01041 01 0000 120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1.7.2. Плата за размещение отходов производства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239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239E9" w:rsidP="00A239E9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39,3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A239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40,9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000 1 13 00000 00 0000 000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1.8.</w:t>
            </w:r>
            <w:r>
              <w:rPr>
                <w:lang w:eastAsia="en-US"/>
              </w:rPr>
              <w:t xml:space="preserve"> </w:t>
            </w:r>
            <w:r>
              <w:rPr>
                <w:b/>
                <w:lang w:eastAsia="en-US"/>
              </w:rPr>
              <w:t>Доходы от оказания платных услуг (работ) и компенсаций затрат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000 1 13 02994 14 0000 130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937D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1.8.</w:t>
            </w:r>
            <w:r w:rsidR="00D937D2">
              <w:rPr>
                <w:lang w:eastAsia="en-US"/>
              </w:rPr>
              <w:t>1</w:t>
            </w:r>
            <w:r>
              <w:rPr>
                <w:lang w:eastAsia="en-US"/>
              </w:rPr>
              <w:t>. Прочие доходы от компенсации затрат бюджетов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000 1 14 00000 00 0000 000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pStyle w:val="7"/>
              <w:jc w:val="both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1.9.Доходы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1 458,0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1 312,2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1 181,0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000 1 14 06024 14 0000 430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937D2">
            <w:pPr>
              <w:pStyle w:val="7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1.9.</w:t>
            </w:r>
            <w:r w:rsidR="00D937D2">
              <w:rPr>
                <w:b w:val="0"/>
                <w:sz w:val="24"/>
                <w:lang w:eastAsia="en-US"/>
              </w:rPr>
              <w:t>1</w:t>
            </w:r>
            <w:r>
              <w:rPr>
                <w:b w:val="0"/>
                <w:sz w:val="24"/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  <w:r>
              <w:rPr>
                <w:b w:val="0"/>
                <w:sz w:val="24"/>
                <w:lang w:eastAsia="en-US"/>
              </w:rPr>
              <w:t>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1 311,0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1 179,9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1 061,9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000 1 14 06324 14 0000 430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D937D2">
            <w:pPr>
              <w:pStyle w:val="7"/>
              <w:jc w:val="both"/>
              <w:rPr>
                <w:b w:val="0"/>
                <w:sz w:val="24"/>
                <w:lang w:eastAsia="en-US"/>
              </w:rPr>
            </w:pPr>
            <w:r>
              <w:rPr>
                <w:b w:val="0"/>
                <w:sz w:val="24"/>
                <w:lang w:eastAsia="en-US"/>
              </w:rPr>
              <w:t>1.9.</w:t>
            </w:r>
            <w:r w:rsidR="00D937D2">
              <w:rPr>
                <w:b w:val="0"/>
                <w:sz w:val="24"/>
                <w:lang w:eastAsia="en-US"/>
              </w:rPr>
              <w:t>2</w:t>
            </w:r>
            <w:r>
              <w:rPr>
                <w:b w:val="0"/>
                <w:sz w:val="24"/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  <w:r>
              <w:rPr>
                <w:b w:val="0"/>
                <w:sz w:val="24"/>
                <w:lang w:eastAsia="en-US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119,1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000 1 16 00000 00 0000 000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jc w:val="both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1.10.Штрафы, санкции, возмещение ущерба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750,0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696,0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648,2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rPr>
                <w:lang w:eastAsia="en-US"/>
              </w:rPr>
            </w:pPr>
            <w:r>
              <w:rPr>
                <w:lang w:eastAsia="en-US"/>
              </w:rPr>
              <w:t>000 1 16 07010 14 0000 140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Default="000C0005" w:rsidP="000C0005">
            <w:pPr>
              <w:pStyle w:val="7"/>
              <w:jc w:val="both"/>
              <w:rPr>
                <w:b w:val="0"/>
                <w:bCs w:val="0"/>
                <w:sz w:val="24"/>
                <w:lang w:eastAsia="en-US"/>
              </w:rPr>
            </w:pPr>
            <w:r>
              <w:rPr>
                <w:b w:val="0"/>
                <w:bCs w:val="0"/>
                <w:sz w:val="24"/>
                <w:lang w:eastAsia="en-US"/>
              </w:rPr>
              <w:t>1.10.1.</w:t>
            </w:r>
            <w:r>
              <w:rPr>
                <w:lang w:eastAsia="en-US"/>
              </w:rPr>
              <w:t xml:space="preserve"> </w:t>
            </w:r>
            <w:proofErr w:type="gramStart"/>
            <w:r>
              <w:rPr>
                <w:b w:val="0"/>
                <w:bCs w:val="0"/>
                <w:sz w:val="24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округа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750,</w:t>
            </w:r>
            <w:r w:rsidR="00475E21">
              <w:rPr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696,0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Default="00D937D2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648,2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 xml:space="preserve">000 2 00 00000 00 0000 000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val="en-US" w:eastAsia="en-US"/>
              </w:rPr>
              <w:t>II</w:t>
            </w:r>
            <w:r w:rsidRPr="008118C4">
              <w:rPr>
                <w:b/>
                <w:bCs/>
                <w:lang w:eastAsia="en-US"/>
              </w:rPr>
              <w:t>.БЕЗВОЗМЕЗДНЫЕ 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403F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566 879,5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415 422,6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B55AF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419 962,9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000 2 02 00000 00 0000 000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 xml:space="preserve">2.1.Безвозмездные поступления от других бюджетов бюджетной </w:t>
            </w:r>
            <w:r w:rsidRPr="008118C4">
              <w:rPr>
                <w:b/>
                <w:bCs/>
                <w:lang w:eastAsia="en-US"/>
              </w:rPr>
              <w:lastRenderedPageBreak/>
              <w:t>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EB8" w:rsidRPr="008118C4" w:rsidRDefault="00B325E9" w:rsidP="00403F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lastRenderedPageBreak/>
              <w:t>566 879,5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415 422,6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419 962,9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lastRenderedPageBreak/>
              <w:t>000 2 02 10000 00 0000 000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657B2D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219 423,0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657B2D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184 396,7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657B2D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192 121,0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000 2 02 15001 14 0000 150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2.1.1.1.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657B2D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205 120,2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657B2D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159 919,7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657B2D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168 538,9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000 2 02 15002 14 0000 150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2.1.1.2.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Дотации на поддержку мер по обеспечению сбалансированности бюджетов муниципальных округов и городских округов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657B2D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14 302,8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657B2D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24 477,0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657B2D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23 582,1</w:t>
            </w:r>
          </w:p>
        </w:tc>
      </w:tr>
      <w:tr w:rsidR="000C0005" w:rsidTr="00BD34C6">
        <w:trPr>
          <w:trHeight w:val="859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 xml:space="preserve">000 2 02 20000  00 0000 000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168 732,8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51 922,3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48 985,4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2.1.2.1.</w:t>
            </w:r>
            <w:r w:rsidRPr="008118C4">
              <w:rPr>
                <w:sz w:val="13"/>
                <w:szCs w:val="13"/>
                <w:lang w:eastAsia="en-US"/>
              </w:rPr>
              <w:t xml:space="preserve"> </w:t>
            </w:r>
            <w:r w:rsidRPr="008118C4">
              <w:rPr>
                <w:lang w:eastAsia="en-US"/>
              </w:rPr>
              <w:t>Субсидии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2 259,8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2 259,8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2 259,8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000 2 02 25304 14 0000 150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2.1.2.2.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3 725,3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3 805,5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3 769,2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2.1.2.3.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1 117,5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1 141,6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1 130,7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000 2 02 25497 14 0000 150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2.1.2.4.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Субсидии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536,0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946,5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856,0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000 2 02 25555 14 0000 150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lang w:eastAsia="en-US"/>
              </w:rPr>
            </w:pPr>
            <w:r w:rsidRPr="008118C4">
              <w:rPr>
                <w:bCs/>
                <w:lang w:eastAsia="en-US"/>
              </w:rPr>
              <w:t>2.1.2.5.</w:t>
            </w:r>
            <w:r w:rsidRPr="008118C4">
              <w:rPr>
                <w:lang w:eastAsia="en-US"/>
              </w:rPr>
              <w:t xml:space="preserve"> Субсидии на поддержку государственных программ субъектов Российской </w:t>
            </w:r>
            <w:r w:rsidRPr="008118C4">
              <w:rPr>
                <w:lang w:eastAsia="en-US"/>
              </w:rPr>
              <w:lastRenderedPageBreak/>
              <w:t>Федерации и муниципальных программ формирования современной городской среды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lastRenderedPageBreak/>
              <w:t>2 684,6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lastRenderedPageBreak/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2.1.2.6. Субсидии на содержание объектов благоустройства и общественных территорий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2 123,5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2 123,5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2 123,5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2.1.2.7.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Субсидии на капитальный ремонт образовательных организаций Нижегородской области, реализующих образовательные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13 695,9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13 695,9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13 695,9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000 2 02 25467 14 0000 150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bCs/>
                <w:lang w:eastAsia="en-US"/>
              </w:rPr>
            </w:pPr>
            <w:r w:rsidRPr="008118C4">
              <w:rPr>
                <w:bCs/>
                <w:lang w:eastAsia="en-US"/>
              </w:rPr>
              <w:t>2.1.2.8.</w:t>
            </w:r>
            <w:r w:rsidRPr="008118C4">
              <w:rPr>
                <w:lang w:eastAsia="en-US"/>
              </w:rPr>
              <w:t xml:space="preserve"> </w:t>
            </w:r>
            <w:r w:rsidRPr="008118C4">
              <w:rPr>
                <w:bCs/>
                <w:lang w:eastAsia="en-US"/>
              </w:rPr>
              <w:t>Субсидии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431,6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429,2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429,2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000 2 02 20077 14 0000 150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</w:t>
            </w:r>
            <w:r w:rsidR="00774BE4">
              <w:rPr>
                <w:lang w:eastAsia="en-US"/>
              </w:rPr>
              <w:t>9</w:t>
            </w:r>
            <w:r w:rsidRPr="008118C4">
              <w:rPr>
                <w:lang w:eastAsia="en-US"/>
              </w:rPr>
              <w:t>.Субсидии на реализацию мероприятий в рамках адресной инвестиционной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24 383,7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000 2 02 25519 14 0000 150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74BE4">
              <w:rPr>
                <w:lang w:eastAsia="en-US"/>
              </w:rPr>
              <w:t>0</w:t>
            </w:r>
            <w:r w:rsidRPr="008118C4">
              <w:rPr>
                <w:lang w:eastAsia="en-US"/>
              </w:rPr>
              <w:t>. Субсидия на поддержку отрасли культуры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31,9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32,7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74BE4"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>. Субсидии на приобретение контейнеров и (или) бункеров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874,4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874,4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</w:t>
            </w:r>
            <w:r w:rsidR="00774BE4">
              <w:rPr>
                <w:lang w:eastAsia="en-US"/>
              </w:rPr>
              <w:t>99</w:t>
            </w:r>
            <w:r w:rsidRPr="008118C4">
              <w:rPr>
                <w:lang w:eastAsia="en-US"/>
              </w:rPr>
              <w:t>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74BE4">
              <w:rPr>
                <w:lang w:eastAsia="en-US"/>
              </w:rPr>
              <w:t>2</w:t>
            </w:r>
            <w:r w:rsidRPr="008118C4">
              <w:rPr>
                <w:lang w:eastAsia="en-US"/>
              </w:rPr>
              <w:t xml:space="preserve">. </w:t>
            </w:r>
            <w:r w:rsidR="00B325E9" w:rsidRPr="00B325E9">
              <w:rPr>
                <w:lang w:eastAsia="en-US"/>
              </w:rPr>
              <w:t>Субсидии на приобретение контейнеров для раздельного накопления твердых коммунальных отходов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</w:t>
            </w:r>
            <w:r w:rsidR="00774BE4">
              <w:rPr>
                <w:lang w:eastAsia="en-US"/>
              </w:rPr>
              <w:t>9999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74BE4">
              <w:rPr>
                <w:lang w:eastAsia="en-US"/>
              </w:rPr>
              <w:t>3</w:t>
            </w:r>
            <w:r w:rsidRPr="008118C4">
              <w:rPr>
                <w:lang w:eastAsia="en-US"/>
              </w:rPr>
              <w:t xml:space="preserve">. </w:t>
            </w:r>
            <w:r w:rsidR="00774BE4" w:rsidRPr="00774BE4">
              <w:rPr>
                <w:lang w:eastAsia="en-US"/>
              </w:rPr>
              <w:t>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628,3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628,3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628,3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74BE4">
              <w:rPr>
                <w:lang w:eastAsia="en-US"/>
              </w:rPr>
              <w:t>4</w:t>
            </w:r>
            <w:r w:rsidRPr="008118C4">
              <w:rPr>
                <w:lang w:eastAsia="en-US"/>
              </w:rPr>
              <w:t>. Субсидии на создание (обустройство) контейнерных площадок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3 927,3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3 993,8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3 993,8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74BE4">
              <w:rPr>
                <w:lang w:eastAsia="en-US"/>
              </w:rPr>
              <w:t>5</w:t>
            </w:r>
            <w:r w:rsidRPr="008118C4">
              <w:rPr>
                <w:lang w:eastAsia="en-US"/>
              </w:rPr>
              <w:t>. Субсидии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4 481,2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16 800,0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14 000,0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74BE4">
              <w:rPr>
                <w:lang w:eastAsia="en-US"/>
              </w:rPr>
              <w:t>6</w:t>
            </w:r>
            <w:r w:rsidRPr="008118C4">
              <w:rPr>
                <w:lang w:eastAsia="en-US"/>
              </w:rPr>
              <w:t>. Субсидии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2 344,9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2 344,9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2 344,9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74BE4">
              <w:rPr>
                <w:lang w:eastAsia="en-US"/>
              </w:rPr>
              <w:t>7</w:t>
            </w:r>
            <w:r w:rsidRPr="008118C4">
              <w:rPr>
                <w:lang w:eastAsia="en-US"/>
              </w:rPr>
              <w:t>.Субсидии на реализацию мероприятий в рамках проекта "Память поколений"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1 282,5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1 282,5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1 282,5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2.1.2.1</w:t>
            </w:r>
            <w:r w:rsidR="00774BE4">
              <w:rPr>
                <w:lang w:eastAsia="en-US"/>
              </w:rPr>
              <w:t>8</w:t>
            </w:r>
            <w:r w:rsidRPr="008118C4">
              <w:rPr>
                <w:lang w:eastAsia="en-US"/>
              </w:rPr>
              <w:t>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1 564,5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1 564,5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B325E9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1 564,5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000 2 02 25</w:t>
            </w:r>
            <w:r w:rsidR="00774BE4">
              <w:rPr>
                <w:lang w:eastAsia="en-US"/>
              </w:rPr>
              <w:t>753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C0005" w:rsidRPr="008118C4" w:rsidRDefault="000C0005" w:rsidP="00774BE4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2.1.2.</w:t>
            </w:r>
            <w:r w:rsidR="00774BE4">
              <w:rPr>
                <w:lang w:eastAsia="en-US"/>
              </w:rPr>
              <w:t>19</w:t>
            </w:r>
            <w:r w:rsidRPr="008118C4">
              <w:rPr>
                <w:lang w:eastAsia="en-US"/>
              </w:rPr>
              <w:t xml:space="preserve">. </w:t>
            </w:r>
            <w:r w:rsidR="00774BE4" w:rsidRPr="00774BE4">
              <w:rPr>
                <w:lang w:eastAsia="en-US"/>
              </w:rPr>
              <w:t>Субсидии на реализацию мероприятий по закупке и монтажу оборудования для создания "умных" спортивных площадок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102</w:t>
            </w:r>
            <w:r w:rsidR="006F6AFA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>631,6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0,0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000 2 02 30000 00 0000 000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2.1.3.Субвенции бюджетам субъектов Российской Федерации и муниципальным образованиям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E37BFD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178 116,9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178 496,8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178 287,4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 w:rsidR="00774BE4"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>.Субвенция на исполнение полномочий в сфере общего образования муниципальных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121 289,2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121 289,2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121 289,2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000 2 02 39998 14 0000 150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 w:rsidR="00774BE4">
              <w:rPr>
                <w:lang w:eastAsia="en-US"/>
              </w:rPr>
              <w:t>2</w:t>
            </w:r>
            <w:r w:rsidRPr="008118C4">
              <w:rPr>
                <w:lang w:eastAsia="en-US"/>
              </w:rPr>
              <w:t>.Единая субвенция бюджетам муниципальных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7 779,4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7 580,9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7 580,9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 w:rsidR="00774BE4">
              <w:rPr>
                <w:lang w:eastAsia="en-US"/>
              </w:rPr>
              <w:t>3</w:t>
            </w:r>
            <w:r w:rsidRPr="008118C4">
              <w:rPr>
                <w:lang w:eastAsia="en-US"/>
              </w:rPr>
              <w:t>. Субвенция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769,9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769,9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DE357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000 2 02 3550</w:t>
            </w:r>
            <w:r w:rsidR="00DE3575"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 w:rsidR="00774BE4">
              <w:rPr>
                <w:lang w:eastAsia="en-US"/>
              </w:rPr>
              <w:t>4</w:t>
            </w:r>
            <w:r w:rsidRPr="008118C4">
              <w:rPr>
                <w:lang w:eastAsia="en-US"/>
              </w:rPr>
              <w:t>. Субвенции на возмещение части затрат на поддержку племенного животноводства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9 873,4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10 414,6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10 414,6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 w:rsidR="00774BE4">
              <w:rPr>
                <w:lang w:eastAsia="en-US"/>
              </w:rPr>
              <w:t>5</w:t>
            </w:r>
            <w:r w:rsidRPr="008118C4">
              <w:rPr>
                <w:lang w:eastAsia="en-US"/>
              </w:rPr>
              <w:t xml:space="preserve">. Субвенция </w:t>
            </w:r>
            <w:proofErr w:type="gramStart"/>
            <w:r w:rsidRPr="008118C4">
              <w:rPr>
                <w:lang w:eastAsia="en-US"/>
              </w:rPr>
              <w:t xml:space="preserve">на осуществление полномочий по организации при осуществлении деятельности по обращению с </w:t>
            </w:r>
            <w:r w:rsidRPr="008118C4">
              <w:rPr>
                <w:lang w:eastAsia="en-US"/>
              </w:rPr>
              <w:lastRenderedPageBreak/>
              <w:t>животными в части</w:t>
            </w:r>
            <w:proofErr w:type="gramEnd"/>
            <w:r w:rsidRPr="008118C4">
              <w:rPr>
                <w:lang w:eastAsia="en-US"/>
              </w:rPr>
              <w:t xml:space="preserve"> отлова и содержания животных без владельцев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247,4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000 2 02 30029 14 0000 150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 w:rsidR="00774BE4">
              <w:rPr>
                <w:lang w:eastAsia="en-US"/>
              </w:rPr>
              <w:t>6</w:t>
            </w:r>
            <w:r w:rsidRPr="008118C4">
              <w:rPr>
                <w:lang w:eastAsia="en-US"/>
              </w:rPr>
              <w:t>. Субвенция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1 348,5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1 348,5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1 348,5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 w:rsidR="00774BE4">
              <w:rPr>
                <w:lang w:eastAsia="en-US"/>
              </w:rPr>
              <w:t>7</w:t>
            </w:r>
            <w:r w:rsidRPr="008118C4">
              <w:rPr>
                <w:lang w:eastAsia="en-US"/>
              </w:rPr>
              <w:t>. Субвенции на компенсацию части расходов по приобретению путевки и предоставлению путевки с частичной оплатой за счет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РФ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217,7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DE357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000 2 02 3550</w:t>
            </w:r>
            <w:r w:rsidR="00DE3575"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 w:rsidR="00774BE4">
              <w:rPr>
                <w:lang w:eastAsia="en-US"/>
              </w:rPr>
              <w:t>8</w:t>
            </w:r>
            <w:r w:rsidRPr="008118C4">
              <w:rPr>
                <w:lang w:eastAsia="en-US"/>
              </w:rPr>
              <w:t>. Субвенции на возмещение части затрат на поддержку элитного семеноводства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1 104,4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1 222,8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1 222,8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DE357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000 2 02 3550</w:t>
            </w:r>
            <w:r w:rsidR="00DE3575"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 w:rsidR="00774BE4">
              <w:rPr>
                <w:lang w:eastAsia="en-US"/>
              </w:rPr>
              <w:t>9</w:t>
            </w:r>
            <w:r w:rsidRPr="008118C4">
              <w:rPr>
                <w:lang w:eastAsia="en-US"/>
              </w:rPr>
              <w:t xml:space="preserve">. Субвенция на возмещение части затрат на поддержку собственного производства молока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E37BFD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13 579,9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15 998,3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15 998,3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000 2 02 35082 14 0000 150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 w:rsidR="00774BE4">
              <w:rPr>
                <w:lang w:eastAsia="en-US"/>
              </w:rPr>
              <w:t>0</w:t>
            </w:r>
            <w:r w:rsidRPr="008118C4">
              <w:rPr>
                <w:lang w:eastAsia="en-US"/>
              </w:rPr>
              <w:t>. Субвенции на обеспечение детей-сирот и детей, оставшимся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7 470,0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4 980,0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4 717,5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 w:rsidR="00774BE4">
              <w:rPr>
                <w:lang w:eastAsia="en-US"/>
              </w:rPr>
              <w:t>1</w:t>
            </w:r>
            <w:r w:rsidRPr="008118C4">
              <w:rPr>
                <w:lang w:eastAsia="en-US"/>
              </w:rPr>
              <w:t xml:space="preserve">. Субвенции на осуществление полномочий по организации проведения мероприятий по предупреждению и ликвидации </w:t>
            </w:r>
            <w:r w:rsidRPr="008118C4">
              <w:rPr>
                <w:lang w:eastAsia="en-US"/>
              </w:rPr>
              <w:lastRenderedPageBreak/>
              <w:t>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314,6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314,6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000 2 02 35120 14 0000 150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 w:rsidR="00774BE4">
              <w:rPr>
                <w:lang w:eastAsia="en-US"/>
              </w:rPr>
              <w:t>2</w:t>
            </w:r>
            <w:r w:rsidRPr="008118C4">
              <w:rPr>
                <w:lang w:eastAsia="en-US"/>
              </w:rPr>
              <w:t>.Субвенции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59,4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 w:rsidR="00774BE4">
              <w:rPr>
                <w:lang w:eastAsia="en-US"/>
              </w:rPr>
              <w:t>3</w:t>
            </w:r>
            <w:r w:rsidRPr="008118C4">
              <w:rPr>
                <w:lang w:eastAsia="en-US"/>
              </w:rPr>
              <w:t>.Субвенции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147,2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147,2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 w:rsidR="00774BE4">
              <w:rPr>
                <w:lang w:eastAsia="en-US"/>
              </w:rPr>
              <w:t>4</w:t>
            </w:r>
            <w:r w:rsidRPr="008118C4">
              <w:rPr>
                <w:lang w:eastAsia="en-US"/>
              </w:rPr>
              <w:t>. Субвенции на исполнение полномочий по финансовому обеспечению выплаты компенсации педагогическим работникам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296,1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296,1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000 2 02 30024 14 0000150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2.1.3.1</w:t>
            </w:r>
            <w:r w:rsidR="00774BE4">
              <w:rPr>
                <w:lang w:eastAsia="en-US"/>
              </w:rPr>
              <w:t>5</w:t>
            </w:r>
            <w:r w:rsidRPr="008118C4">
              <w:rPr>
                <w:lang w:eastAsia="en-US"/>
              </w:rPr>
              <w:t>. Субвенции на возмещение части затрат на приобретение оборудования и техники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6 252,7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6 252,7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6 252,7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000 2 02 35303 14 0000 150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 w:rsidR="00774BE4">
              <w:rPr>
                <w:lang w:eastAsia="en-US"/>
              </w:rPr>
              <w:t>16</w:t>
            </w:r>
            <w:r w:rsidRPr="008118C4">
              <w:rPr>
                <w:lang w:eastAsia="en-US"/>
              </w:rPr>
              <w:t xml:space="preserve">. Субвенции на исполнение полномочий по финансовому обеспечению </w:t>
            </w:r>
            <w:r w:rsidRPr="008118C4">
              <w:rPr>
                <w:lang w:eastAsia="en-US"/>
              </w:rPr>
              <w:lastRenderedPageBreak/>
              <w:t>выплат ежемесячного денежного вознаграждения за классное руководство педагогическим работникам муниципальных общеобразовательных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4 375,2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4 375,2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4 375,2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A415B2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lastRenderedPageBreak/>
              <w:t>000 2 02 3</w:t>
            </w:r>
            <w:r w:rsidR="00A415B2">
              <w:rPr>
                <w:lang w:val="en-US" w:eastAsia="en-US"/>
              </w:rPr>
              <w:t>5358</w:t>
            </w:r>
            <w:r w:rsidRPr="008118C4">
              <w:rPr>
                <w:lang w:eastAsia="en-US"/>
              </w:rPr>
              <w:t xml:space="preserve">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774BE4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2.1.3.</w:t>
            </w:r>
            <w:r w:rsidR="00774BE4">
              <w:rPr>
                <w:lang w:eastAsia="en-US"/>
              </w:rPr>
              <w:t>17</w:t>
            </w:r>
            <w:r w:rsidRPr="008118C4">
              <w:rPr>
                <w:lang w:eastAsia="en-US"/>
              </w:rPr>
              <w:t>. Субвенции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3 045,3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3 035,4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3 035,4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/>
                <w:lang w:eastAsia="en-US"/>
              </w:rPr>
            </w:pPr>
            <w:r w:rsidRPr="008118C4">
              <w:rPr>
                <w:b/>
                <w:lang w:eastAsia="en-US"/>
              </w:rPr>
              <w:t>000 2 02 40000 00 0000 000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b/>
                <w:lang w:eastAsia="en-US"/>
              </w:rPr>
            </w:pPr>
            <w:r w:rsidRPr="008118C4">
              <w:rPr>
                <w:b/>
                <w:lang w:eastAsia="en-US"/>
              </w:rPr>
              <w:t>2.1.4.Иные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403F4E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606,8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B55AF9">
            <w:pPr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569,1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000 2 02 49999 14 0000 150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2.1.4.1.Иные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B55AF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774BE4" w:rsidP="00B55AF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24,7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lang w:eastAsia="en-US"/>
              </w:rPr>
            </w:pPr>
            <w:r w:rsidRPr="008118C4">
              <w:rPr>
                <w:lang w:eastAsia="en-US"/>
              </w:rPr>
              <w:t>000 2 02 45179 14 0000 150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jc w:val="both"/>
              <w:rPr>
                <w:lang w:eastAsia="en-US"/>
              </w:rPr>
            </w:pPr>
            <w:r w:rsidRPr="008118C4">
              <w:rPr>
                <w:lang w:eastAsia="en-US"/>
              </w:rPr>
              <w:t>2.1.4.2. Иные межбюджетные трансферты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0464B8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0464B8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582,1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0464B8" w:rsidP="000C0005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544,4</w:t>
            </w:r>
          </w:p>
        </w:tc>
      </w:tr>
      <w:tr w:rsidR="000C0005" w:rsidTr="00BD34C6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0C0005" w:rsidP="000C0005">
            <w:pPr>
              <w:rPr>
                <w:b/>
                <w:lang w:eastAsia="en-US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0005" w:rsidRPr="008118C4" w:rsidRDefault="000C0005" w:rsidP="000C0005">
            <w:pPr>
              <w:rPr>
                <w:b/>
                <w:bCs/>
                <w:lang w:eastAsia="en-US"/>
              </w:rPr>
            </w:pPr>
            <w:r w:rsidRPr="008118C4">
              <w:rPr>
                <w:b/>
                <w:bCs/>
                <w:lang w:eastAsia="en-US"/>
              </w:rPr>
              <w:t>ВСЕГО ДОХОДОВ: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61778F" w:rsidP="00403F4E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759 325,3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61778F" w:rsidP="000C0005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619 754,9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0005" w:rsidRPr="008118C4" w:rsidRDefault="0061778F" w:rsidP="00B55AF9">
            <w:pPr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636 902,1</w:t>
            </w:r>
          </w:p>
        </w:tc>
      </w:tr>
    </w:tbl>
    <w:p w:rsidR="000C0005" w:rsidRDefault="000C0005" w:rsidP="000C0005"/>
    <w:p w:rsidR="000C0005" w:rsidRDefault="000C0005" w:rsidP="000C0005">
      <w:pPr>
        <w:pStyle w:val="a3"/>
        <w:ind w:right="-6" w:firstLine="720"/>
        <w:jc w:val="both"/>
        <w:rPr>
          <w:b w:val="0"/>
          <w:bCs w:val="0"/>
          <w:sz w:val="28"/>
          <w:szCs w:val="28"/>
        </w:rPr>
      </w:pPr>
    </w:p>
    <w:p w:rsidR="000C0005" w:rsidRDefault="000C0005" w:rsidP="000C0005"/>
    <w:p w:rsidR="000C0005" w:rsidRDefault="000C0005" w:rsidP="000C0005"/>
    <w:p w:rsidR="00C05FCB" w:rsidRDefault="00D23A77" w:rsidP="00BD34C6">
      <w:pPr>
        <w:pStyle w:val="a3"/>
        <w:jc w:val="both"/>
      </w:pPr>
      <w:r w:rsidRPr="00957769">
        <w:rPr>
          <w:b w:val="0"/>
          <w:sz w:val="28"/>
        </w:rPr>
        <w:t xml:space="preserve">          </w:t>
      </w:r>
    </w:p>
    <w:p w:rsidR="00C05FCB" w:rsidRDefault="00C05FCB" w:rsidP="00F34AC9"/>
    <w:sectPr w:rsidR="00C05FCB" w:rsidSect="00F34AC9">
      <w:pgSz w:w="11906" w:h="16838"/>
      <w:pgMar w:top="1134" w:right="566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A3B5C"/>
    <w:multiLevelType w:val="hybridMultilevel"/>
    <w:tmpl w:val="8F7C05CE"/>
    <w:lvl w:ilvl="0" w:tplc="712409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0673AD"/>
    <w:multiLevelType w:val="hybridMultilevel"/>
    <w:tmpl w:val="48F2E1DE"/>
    <w:lvl w:ilvl="0" w:tplc="ACE43406">
      <w:start w:val="1"/>
      <w:numFmt w:val="decimal"/>
      <w:lvlText w:val="%1."/>
      <w:lvlJc w:val="left"/>
      <w:pPr>
        <w:ind w:left="1908" w:hanging="1188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A48"/>
    <w:rsid w:val="00002890"/>
    <w:rsid w:val="00002B58"/>
    <w:rsid w:val="000406A3"/>
    <w:rsid w:val="00041625"/>
    <w:rsid w:val="000464B8"/>
    <w:rsid w:val="00064619"/>
    <w:rsid w:val="00067D45"/>
    <w:rsid w:val="00070E9C"/>
    <w:rsid w:val="00077628"/>
    <w:rsid w:val="00086B65"/>
    <w:rsid w:val="000872D7"/>
    <w:rsid w:val="00097DB7"/>
    <w:rsid w:val="000A1353"/>
    <w:rsid w:val="000A1EB8"/>
    <w:rsid w:val="000B07AF"/>
    <w:rsid w:val="000B0C56"/>
    <w:rsid w:val="000B6CCF"/>
    <w:rsid w:val="000C0005"/>
    <w:rsid w:val="000C2A12"/>
    <w:rsid w:val="000F02FD"/>
    <w:rsid w:val="000F2E2E"/>
    <w:rsid w:val="000F7A3C"/>
    <w:rsid w:val="0010204F"/>
    <w:rsid w:val="001031B4"/>
    <w:rsid w:val="00107312"/>
    <w:rsid w:val="001168A3"/>
    <w:rsid w:val="00116FFC"/>
    <w:rsid w:val="00122A1F"/>
    <w:rsid w:val="00130730"/>
    <w:rsid w:val="0014249F"/>
    <w:rsid w:val="00142FEE"/>
    <w:rsid w:val="00155452"/>
    <w:rsid w:val="00155B45"/>
    <w:rsid w:val="00170BDB"/>
    <w:rsid w:val="0018026F"/>
    <w:rsid w:val="00183B28"/>
    <w:rsid w:val="00185AEB"/>
    <w:rsid w:val="0018671D"/>
    <w:rsid w:val="00197E07"/>
    <w:rsid w:val="001B039D"/>
    <w:rsid w:val="001C0417"/>
    <w:rsid w:val="001C26A4"/>
    <w:rsid w:val="001C4DB9"/>
    <w:rsid w:val="001D3B55"/>
    <w:rsid w:val="001E17DE"/>
    <w:rsid w:val="001E3803"/>
    <w:rsid w:val="001F544D"/>
    <w:rsid w:val="001F578C"/>
    <w:rsid w:val="001F5F78"/>
    <w:rsid w:val="00203470"/>
    <w:rsid w:val="00206315"/>
    <w:rsid w:val="0021218B"/>
    <w:rsid w:val="00216596"/>
    <w:rsid w:val="002177CB"/>
    <w:rsid w:val="0022273D"/>
    <w:rsid w:val="002360C5"/>
    <w:rsid w:val="00237392"/>
    <w:rsid w:val="0024232A"/>
    <w:rsid w:val="00246B49"/>
    <w:rsid w:val="002527EA"/>
    <w:rsid w:val="0025641E"/>
    <w:rsid w:val="002564F5"/>
    <w:rsid w:val="00263B6E"/>
    <w:rsid w:val="0026472F"/>
    <w:rsid w:val="00283023"/>
    <w:rsid w:val="00284D00"/>
    <w:rsid w:val="00297632"/>
    <w:rsid w:val="002A09C1"/>
    <w:rsid w:val="002A2D7F"/>
    <w:rsid w:val="002A68F2"/>
    <w:rsid w:val="002B05A0"/>
    <w:rsid w:val="002D09A7"/>
    <w:rsid w:val="002E0111"/>
    <w:rsid w:val="002E1204"/>
    <w:rsid w:val="002E4CFA"/>
    <w:rsid w:val="002E5BD8"/>
    <w:rsid w:val="002F0659"/>
    <w:rsid w:val="002F1481"/>
    <w:rsid w:val="002F1718"/>
    <w:rsid w:val="00304CAE"/>
    <w:rsid w:val="00307663"/>
    <w:rsid w:val="00325CC4"/>
    <w:rsid w:val="0033091A"/>
    <w:rsid w:val="00343FF3"/>
    <w:rsid w:val="003528DF"/>
    <w:rsid w:val="0035734F"/>
    <w:rsid w:val="00361201"/>
    <w:rsid w:val="003621FD"/>
    <w:rsid w:val="0037305C"/>
    <w:rsid w:val="0037435B"/>
    <w:rsid w:val="00385376"/>
    <w:rsid w:val="00385572"/>
    <w:rsid w:val="00397985"/>
    <w:rsid w:val="003A05F3"/>
    <w:rsid w:val="003A2710"/>
    <w:rsid w:val="003A48AA"/>
    <w:rsid w:val="003A65B2"/>
    <w:rsid w:val="003B7C10"/>
    <w:rsid w:val="003C1537"/>
    <w:rsid w:val="003F6206"/>
    <w:rsid w:val="00403F4E"/>
    <w:rsid w:val="00407FC0"/>
    <w:rsid w:val="004141B5"/>
    <w:rsid w:val="00424287"/>
    <w:rsid w:val="00425922"/>
    <w:rsid w:val="00426A57"/>
    <w:rsid w:val="004315AB"/>
    <w:rsid w:val="00431641"/>
    <w:rsid w:val="004320CD"/>
    <w:rsid w:val="00433183"/>
    <w:rsid w:val="00434146"/>
    <w:rsid w:val="004372BF"/>
    <w:rsid w:val="00475E21"/>
    <w:rsid w:val="004802FB"/>
    <w:rsid w:val="00482251"/>
    <w:rsid w:val="00484BE1"/>
    <w:rsid w:val="0049024C"/>
    <w:rsid w:val="004A47D0"/>
    <w:rsid w:val="004B2219"/>
    <w:rsid w:val="004E0C9A"/>
    <w:rsid w:val="004E1A8D"/>
    <w:rsid w:val="004E2ECE"/>
    <w:rsid w:val="004F3E07"/>
    <w:rsid w:val="004F42E9"/>
    <w:rsid w:val="005209F6"/>
    <w:rsid w:val="005327FA"/>
    <w:rsid w:val="0053475D"/>
    <w:rsid w:val="00536A39"/>
    <w:rsid w:val="005408C8"/>
    <w:rsid w:val="00540A65"/>
    <w:rsid w:val="005429EF"/>
    <w:rsid w:val="005445CC"/>
    <w:rsid w:val="00552935"/>
    <w:rsid w:val="00560403"/>
    <w:rsid w:val="005761A8"/>
    <w:rsid w:val="00582F7F"/>
    <w:rsid w:val="00585163"/>
    <w:rsid w:val="005861EB"/>
    <w:rsid w:val="00592B4C"/>
    <w:rsid w:val="005A32D9"/>
    <w:rsid w:val="005B472D"/>
    <w:rsid w:val="005B5594"/>
    <w:rsid w:val="005B7153"/>
    <w:rsid w:val="005B7D2D"/>
    <w:rsid w:val="005C2B14"/>
    <w:rsid w:val="005C404F"/>
    <w:rsid w:val="005D0AA3"/>
    <w:rsid w:val="005D474A"/>
    <w:rsid w:val="005D579B"/>
    <w:rsid w:val="005D6D19"/>
    <w:rsid w:val="005F2671"/>
    <w:rsid w:val="005F6EC3"/>
    <w:rsid w:val="0060316D"/>
    <w:rsid w:val="006054F6"/>
    <w:rsid w:val="00605ED1"/>
    <w:rsid w:val="0060623F"/>
    <w:rsid w:val="006128B4"/>
    <w:rsid w:val="00614751"/>
    <w:rsid w:val="00616DE4"/>
    <w:rsid w:val="0061778F"/>
    <w:rsid w:val="00624AF4"/>
    <w:rsid w:val="00627BA2"/>
    <w:rsid w:val="00635D33"/>
    <w:rsid w:val="006402EE"/>
    <w:rsid w:val="00646800"/>
    <w:rsid w:val="00646D9B"/>
    <w:rsid w:val="00647A9B"/>
    <w:rsid w:val="00650D12"/>
    <w:rsid w:val="00652D12"/>
    <w:rsid w:val="006532AC"/>
    <w:rsid w:val="00657B2D"/>
    <w:rsid w:val="00661AC0"/>
    <w:rsid w:val="006622B6"/>
    <w:rsid w:val="00665FCC"/>
    <w:rsid w:val="00666BFC"/>
    <w:rsid w:val="00676718"/>
    <w:rsid w:val="00692EB2"/>
    <w:rsid w:val="006967F6"/>
    <w:rsid w:val="006A36F8"/>
    <w:rsid w:val="006A4A8A"/>
    <w:rsid w:val="006A6AF7"/>
    <w:rsid w:val="006C0829"/>
    <w:rsid w:val="006C5020"/>
    <w:rsid w:val="006C5289"/>
    <w:rsid w:val="006D02FC"/>
    <w:rsid w:val="006D2956"/>
    <w:rsid w:val="006D5B87"/>
    <w:rsid w:val="006D627D"/>
    <w:rsid w:val="006D7C53"/>
    <w:rsid w:val="006F39CB"/>
    <w:rsid w:val="006F6AFA"/>
    <w:rsid w:val="0070203E"/>
    <w:rsid w:val="00711565"/>
    <w:rsid w:val="00715F00"/>
    <w:rsid w:val="00720743"/>
    <w:rsid w:val="0072661B"/>
    <w:rsid w:val="00735D37"/>
    <w:rsid w:val="00745D35"/>
    <w:rsid w:val="007472D0"/>
    <w:rsid w:val="007476CD"/>
    <w:rsid w:val="00751D89"/>
    <w:rsid w:val="0075535E"/>
    <w:rsid w:val="007613B1"/>
    <w:rsid w:val="00762E0B"/>
    <w:rsid w:val="00763A58"/>
    <w:rsid w:val="00772838"/>
    <w:rsid w:val="00774BE4"/>
    <w:rsid w:val="00783BF6"/>
    <w:rsid w:val="00793777"/>
    <w:rsid w:val="00794A48"/>
    <w:rsid w:val="00796D5C"/>
    <w:rsid w:val="007A6E4E"/>
    <w:rsid w:val="007C4E78"/>
    <w:rsid w:val="007C55C8"/>
    <w:rsid w:val="007C7F8E"/>
    <w:rsid w:val="007D3324"/>
    <w:rsid w:val="007E0960"/>
    <w:rsid w:val="007F2044"/>
    <w:rsid w:val="007F3850"/>
    <w:rsid w:val="008118C4"/>
    <w:rsid w:val="00812097"/>
    <w:rsid w:val="00823818"/>
    <w:rsid w:val="00832C6C"/>
    <w:rsid w:val="00841FDD"/>
    <w:rsid w:val="008501B5"/>
    <w:rsid w:val="00871A59"/>
    <w:rsid w:val="00875EE7"/>
    <w:rsid w:val="00877CAB"/>
    <w:rsid w:val="00881A0E"/>
    <w:rsid w:val="00886A3E"/>
    <w:rsid w:val="008914A5"/>
    <w:rsid w:val="008A1C67"/>
    <w:rsid w:val="008A253B"/>
    <w:rsid w:val="008A352C"/>
    <w:rsid w:val="008A7BDD"/>
    <w:rsid w:val="008C4C40"/>
    <w:rsid w:val="008C640A"/>
    <w:rsid w:val="008D75F6"/>
    <w:rsid w:val="008D761F"/>
    <w:rsid w:val="008E01E6"/>
    <w:rsid w:val="008E3C6E"/>
    <w:rsid w:val="008F5E9A"/>
    <w:rsid w:val="00902368"/>
    <w:rsid w:val="00902D74"/>
    <w:rsid w:val="00905F4F"/>
    <w:rsid w:val="009225A1"/>
    <w:rsid w:val="00926450"/>
    <w:rsid w:val="009311FF"/>
    <w:rsid w:val="009351CE"/>
    <w:rsid w:val="00935D35"/>
    <w:rsid w:val="00946698"/>
    <w:rsid w:val="00947B52"/>
    <w:rsid w:val="00962697"/>
    <w:rsid w:val="009636AC"/>
    <w:rsid w:val="00965653"/>
    <w:rsid w:val="0096741A"/>
    <w:rsid w:val="00982DEA"/>
    <w:rsid w:val="00982F0B"/>
    <w:rsid w:val="009863CE"/>
    <w:rsid w:val="009A345D"/>
    <w:rsid w:val="009B3B35"/>
    <w:rsid w:val="009C076C"/>
    <w:rsid w:val="009C1BF2"/>
    <w:rsid w:val="009C3DAF"/>
    <w:rsid w:val="009C519D"/>
    <w:rsid w:val="009E0827"/>
    <w:rsid w:val="009F2A95"/>
    <w:rsid w:val="00A018F6"/>
    <w:rsid w:val="00A02ECE"/>
    <w:rsid w:val="00A03BF4"/>
    <w:rsid w:val="00A05F44"/>
    <w:rsid w:val="00A07DCE"/>
    <w:rsid w:val="00A177D2"/>
    <w:rsid w:val="00A20DB7"/>
    <w:rsid w:val="00A21333"/>
    <w:rsid w:val="00A239E9"/>
    <w:rsid w:val="00A27696"/>
    <w:rsid w:val="00A27A0D"/>
    <w:rsid w:val="00A32119"/>
    <w:rsid w:val="00A3644E"/>
    <w:rsid w:val="00A37805"/>
    <w:rsid w:val="00A415B2"/>
    <w:rsid w:val="00A52E8D"/>
    <w:rsid w:val="00A54BA0"/>
    <w:rsid w:val="00A61070"/>
    <w:rsid w:val="00A65FD9"/>
    <w:rsid w:val="00A66BBA"/>
    <w:rsid w:val="00A82EE2"/>
    <w:rsid w:val="00A8570A"/>
    <w:rsid w:val="00A85F84"/>
    <w:rsid w:val="00A86F3A"/>
    <w:rsid w:val="00A87660"/>
    <w:rsid w:val="00A9121E"/>
    <w:rsid w:val="00A91BFD"/>
    <w:rsid w:val="00AA2D0B"/>
    <w:rsid w:val="00AA7767"/>
    <w:rsid w:val="00AB0BC4"/>
    <w:rsid w:val="00AB12C7"/>
    <w:rsid w:val="00AB269F"/>
    <w:rsid w:val="00AB2BD4"/>
    <w:rsid w:val="00AD5116"/>
    <w:rsid w:val="00AD6D17"/>
    <w:rsid w:val="00AE771E"/>
    <w:rsid w:val="00B163CD"/>
    <w:rsid w:val="00B2148C"/>
    <w:rsid w:val="00B23EEA"/>
    <w:rsid w:val="00B24739"/>
    <w:rsid w:val="00B31E6B"/>
    <w:rsid w:val="00B325E9"/>
    <w:rsid w:val="00B33C4A"/>
    <w:rsid w:val="00B426EC"/>
    <w:rsid w:val="00B4285E"/>
    <w:rsid w:val="00B44F65"/>
    <w:rsid w:val="00B55AF9"/>
    <w:rsid w:val="00B62C51"/>
    <w:rsid w:val="00B63489"/>
    <w:rsid w:val="00B63C8C"/>
    <w:rsid w:val="00B656A1"/>
    <w:rsid w:val="00B75FD6"/>
    <w:rsid w:val="00B93DAA"/>
    <w:rsid w:val="00BC0EA4"/>
    <w:rsid w:val="00BC4272"/>
    <w:rsid w:val="00BD34C6"/>
    <w:rsid w:val="00BD45B5"/>
    <w:rsid w:val="00BD7882"/>
    <w:rsid w:val="00BE79EA"/>
    <w:rsid w:val="00BF08CE"/>
    <w:rsid w:val="00C009A5"/>
    <w:rsid w:val="00C0264F"/>
    <w:rsid w:val="00C05FCB"/>
    <w:rsid w:val="00C10A92"/>
    <w:rsid w:val="00C1187D"/>
    <w:rsid w:val="00C156C2"/>
    <w:rsid w:val="00C215C0"/>
    <w:rsid w:val="00C271A9"/>
    <w:rsid w:val="00C405B1"/>
    <w:rsid w:val="00C44D1C"/>
    <w:rsid w:val="00C455D3"/>
    <w:rsid w:val="00C4696E"/>
    <w:rsid w:val="00C5164B"/>
    <w:rsid w:val="00C55A16"/>
    <w:rsid w:val="00C639D1"/>
    <w:rsid w:val="00C7446E"/>
    <w:rsid w:val="00C75563"/>
    <w:rsid w:val="00C831B6"/>
    <w:rsid w:val="00C86D4F"/>
    <w:rsid w:val="00C97D13"/>
    <w:rsid w:val="00CC041E"/>
    <w:rsid w:val="00CC7215"/>
    <w:rsid w:val="00CE1A88"/>
    <w:rsid w:val="00CE6F2F"/>
    <w:rsid w:val="00CF62FD"/>
    <w:rsid w:val="00D00B17"/>
    <w:rsid w:val="00D03E10"/>
    <w:rsid w:val="00D10890"/>
    <w:rsid w:val="00D10DDF"/>
    <w:rsid w:val="00D114BE"/>
    <w:rsid w:val="00D1185C"/>
    <w:rsid w:val="00D13A90"/>
    <w:rsid w:val="00D17AB1"/>
    <w:rsid w:val="00D2107A"/>
    <w:rsid w:val="00D232FD"/>
    <w:rsid w:val="00D23453"/>
    <w:rsid w:val="00D23A77"/>
    <w:rsid w:val="00D4312C"/>
    <w:rsid w:val="00D51EA5"/>
    <w:rsid w:val="00D56C9B"/>
    <w:rsid w:val="00D735DA"/>
    <w:rsid w:val="00D73BC1"/>
    <w:rsid w:val="00D937D2"/>
    <w:rsid w:val="00D95831"/>
    <w:rsid w:val="00DA7679"/>
    <w:rsid w:val="00DA7942"/>
    <w:rsid w:val="00DB1FE6"/>
    <w:rsid w:val="00DB3953"/>
    <w:rsid w:val="00DB440B"/>
    <w:rsid w:val="00DB5009"/>
    <w:rsid w:val="00DD2FA5"/>
    <w:rsid w:val="00DE0ED8"/>
    <w:rsid w:val="00DE3575"/>
    <w:rsid w:val="00DE3909"/>
    <w:rsid w:val="00DE3BEB"/>
    <w:rsid w:val="00DE5302"/>
    <w:rsid w:val="00DF1DDC"/>
    <w:rsid w:val="00E07FD9"/>
    <w:rsid w:val="00E1204A"/>
    <w:rsid w:val="00E12E40"/>
    <w:rsid w:val="00E13376"/>
    <w:rsid w:val="00E21EFF"/>
    <w:rsid w:val="00E22CF8"/>
    <w:rsid w:val="00E30007"/>
    <w:rsid w:val="00E30DD2"/>
    <w:rsid w:val="00E31DF1"/>
    <w:rsid w:val="00E335B3"/>
    <w:rsid w:val="00E33C91"/>
    <w:rsid w:val="00E36D96"/>
    <w:rsid w:val="00E36DFC"/>
    <w:rsid w:val="00E37BFD"/>
    <w:rsid w:val="00E37EF6"/>
    <w:rsid w:val="00E37F6E"/>
    <w:rsid w:val="00E41CC3"/>
    <w:rsid w:val="00E4740C"/>
    <w:rsid w:val="00E50142"/>
    <w:rsid w:val="00E507BF"/>
    <w:rsid w:val="00E61DC5"/>
    <w:rsid w:val="00E62961"/>
    <w:rsid w:val="00E64E14"/>
    <w:rsid w:val="00E657C0"/>
    <w:rsid w:val="00E66A5C"/>
    <w:rsid w:val="00E705AF"/>
    <w:rsid w:val="00E87181"/>
    <w:rsid w:val="00E9411B"/>
    <w:rsid w:val="00EA0D58"/>
    <w:rsid w:val="00EA0D8B"/>
    <w:rsid w:val="00EA2817"/>
    <w:rsid w:val="00EA5C67"/>
    <w:rsid w:val="00EA71F4"/>
    <w:rsid w:val="00ED00D4"/>
    <w:rsid w:val="00ED10E6"/>
    <w:rsid w:val="00ED2A61"/>
    <w:rsid w:val="00ED3840"/>
    <w:rsid w:val="00ED4F2D"/>
    <w:rsid w:val="00EE6381"/>
    <w:rsid w:val="00EE70B3"/>
    <w:rsid w:val="00EF2F9A"/>
    <w:rsid w:val="00EF5908"/>
    <w:rsid w:val="00F010EB"/>
    <w:rsid w:val="00F22CC6"/>
    <w:rsid w:val="00F27BA9"/>
    <w:rsid w:val="00F34AC9"/>
    <w:rsid w:val="00F405D5"/>
    <w:rsid w:val="00F40C8B"/>
    <w:rsid w:val="00F4102A"/>
    <w:rsid w:val="00F4763B"/>
    <w:rsid w:val="00F54900"/>
    <w:rsid w:val="00F626D1"/>
    <w:rsid w:val="00F81B62"/>
    <w:rsid w:val="00F9030E"/>
    <w:rsid w:val="00F92816"/>
    <w:rsid w:val="00F92DBF"/>
    <w:rsid w:val="00FA4B14"/>
    <w:rsid w:val="00FB46E1"/>
    <w:rsid w:val="00FC5321"/>
    <w:rsid w:val="00FD3E6D"/>
    <w:rsid w:val="00FD7E6D"/>
    <w:rsid w:val="00FE6F8E"/>
    <w:rsid w:val="00FF00EE"/>
    <w:rsid w:val="00FF1AFD"/>
    <w:rsid w:val="00FF2DA9"/>
    <w:rsid w:val="00FF43DC"/>
    <w:rsid w:val="00FF739A"/>
    <w:rsid w:val="00FF7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34AC9"/>
    <w:pPr>
      <w:keepNext/>
      <w:outlineLvl w:val="1"/>
    </w:pPr>
    <w:rPr>
      <w:i/>
      <w:iCs/>
    </w:rPr>
  </w:style>
  <w:style w:type="paragraph" w:styleId="6">
    <w:name w:val="heading 6"/>
    <w:basedOn w:val="a"/>
    <w:next w:val="a"/>
    <w:link w:val="60"/>
    <w:unhideWhenUsed/>
    <w:qFormat/>
    <w:rsid w:val="00F34AC9"/>
    <w:pPr>
      <w:keepNext/>
      <w:outlineLvl w:val="5"/>
    </w:pPr>
    <w:rPr>
      <w:b/>
      <w:bCs/>
      <w:i/>
      <w:iCs/>
    </w:rPr>
  </w:style>
  <w:style w:type="paragraph" w:styleId="7">
    <w:name w:val="heading 7"/>
    <w:basedOn w:val="a"/>
    <w:next w:val="a"/>
    <w:link w:val="70"/>
    <w:unhideWhenUsed/>
    <w:qFormat/>
    <w:rsid w:val="00F34AC9"/>
    <w:pPr>
      <w:keepNext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34AC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34AC9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34AC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2">
    <w:name w:val="Style 2"/>
    <w:uiPriority w:val="99"/>
    <w:rsid w:val="00F34A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haracterStyle1">
    <w:name w:val="Character Style 1"/>
    <w:uiPriority w:val="99"/>
    <w:rsid w:val="00F34AC9"/>
    <w:rPr>
      <w:rFonts w:ascii="Arial" w:hAnsi="Arial" w:cs="Arial" w:hint="default"/>
      <w:sz w:val="22"/>
      <w:szCs w:val="22"/>
    </w:rPr>
  </w:style>
  <w:style w:type="paragraph" w:styleId="a3">
    <w:name w:val="Body Text"/>
    <w:basedOn w:val="a"/>
    <w:link w:val="a4"/>
    <w:unhideWhenUsed/>
    <w:rsid w:val="000F2E2E"/>
    <w:pPr>
      <w:jc w:val="center"/>
    </w:pPr>
    <w:rPr>
      <w:b/>
      <w:bCs/>
      <w:sz w:val="32"/>
      <w:szCs w:val="32"/>
    </w:rPr>
  </w:style>
  <w:style w:type="character" w:customStyle="1" w:styleId="a4">
    <w:name w:val="Основной текст Знак"/>
    <w:basedOn w:val="a0"/>
    <w:link w:val="a3"/>
    <w:rsid w:val="000F2E2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66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66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802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4A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F34AC9"/>
    <w:pPr>
      <w:keepNext/>
      <w:outlineLvl w:val="1"/>
    </w:pPr>
    <w:rPr>
      <w:i/>
      <w:iCs/>
    </w:rPr>
  </w:style>
  <w:style w:type="paragraph" w:styleId="6">
    <w:name w:val="heading 6"/>
    <w:basedOn w:val="a"/>
    <w:next w:val="a"/>
    <w:link w:val="60"/>
    <w:unhideWhenUsed/>
    <w:qFormat/>
    <w:rsid w:val="00F34AC9"/>
    <w:pPr>
      <w:keepNext/>
      <w:outlineLvl w:val="5"/>
    </w:pPr>
    <w:rPr>
      <w:b/>
      <w:bCs/>
      <w:i/>
      <w:iCs/>
    </w:rPr>
  </w:style>
  <w:style w:type="paragraph" w:styleId="7">
    <w:name w:val="heading 7"/>
    <w:basedOn w:val="a"/>
    <w:next w:val="a"/>
    <w:link w:val="70"/>
    <w:unhideWhenUsed/>
    <w:qFormat/>
    <w:rsid w:val="00F34AC9"/>
    <w:pPr>
      <w:keepNext/>
      <w:outlineLvl w:val="6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F34AC9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F34AC9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F34AC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ConsPlusTitle">
    <w:name w:val="ConsPlusTitle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Style2">
    <w:name w:val="Style 2"/>
    <w:uiPriority w:val="99"/>
    <w:rsid w:val="00F34AC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34AC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character" w:customStyle="1" w:styleId="CharacterStyle1">
    <w:name w:val="Character Style 1"/>
    <w:uiPriority w:val="99"/>
    <w:rsid w:val="00F34AC9"/>
    <w:rPr>
      <w:rFonts w:ascii="Arial" w:hAnsi="Arial" w:cs="Arial" w:hint="default"/>
      <w:sz w:val="22"/>
      <w:szCs w:val="22"/>
    </w:rPr>
  </w:style>
  <w:style w:type="paragraph" w:styleId="a3">
    <w:name w:val="Body Text"/>
    <w:basedOn w:val="a"/>
    <w:link w:val="a4"/>
    <w:unhideWhenUsed/>
    <w:rsid w:val="000F2E2E"/>
    <w:pPr>
      <w:jc w:val="center"/>
    </w:pPr>
    <w:rPr>
      <w:b/>
      <w:bCs/>
      <w:sz w:val="32"/>
      <w:szCs w:val="32"/>
    </w:rPr>
  </w:style>
  <w:style w:type="character" w:customStyle="1" w:styleId="a4">
    <w:name w:val="Основной текст Знак"/>
    <w:basedOn w:val="a0"/>
    <w:link w:val="a3"/>
    <w:rsid w:val="000F2E2E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266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266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4802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25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5340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68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D9F701-F273-4FD3-BFA0-9AC28808B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2228</TotalTime>
  <Pages>11</Pages>
  <Words>2646</Words>
  <Characters>15084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Budg4</dc:creator>
  <cp:lastModifiedBy>БарышковаТВ</cp:lastModifiedBy>
  <cp:revision>241</cp:revision>
  <cp:lastPrinted>2019-03-05T12:38:00Z</cp:lastPrinted>
  <dcterms:created xsi:type="dcterms:W3CDTF">2019-11-21T06:28:00Z</dcterms:created>
  <dcterms:modified xsi:type="dcterms:W3CDTF">2023-12-14T05:36:00Z</dcterms:modified>
</cp:coreProperties>
</file>