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F" w:rsidRDefault="00E2642F" w:rsidP="00FF18F0">
      <w:pPr>
        <w:pStyle w:val="a4"/>
        <w:rPr>
          <w:szCs w:val="28"/>
        </w:rPr>
      </w:pPr>
    </w:p>
    <w:p w:rsidR="00FF18F0" w:rsidRDefault="009914AD" w:rsidP="00FF18F0">
      <w:pPr>
        <w:pStyle w:val="a4"/>
        <w:rPr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-529590</wp:posOffset>
            </wp:positionV>
            <wp:extent cx="581025" cy="7239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F0" w:rsidRDefault="00FF18F0" w:rsidP="00FF18F0">
      <w:pPr>
        <w:pStyle w:val="a4"/>
        <w:rPr>
          <w:szCs w:val="28"/>
        </w:rPr>
      </w:pPr>
      <w:r>
        <w:rPr>
          <w:szCs w:val="28"/>
        </w:rPr>
        <w:t>Администрация</w:t>
      </w:r>
    </w:p>
    <w:p w:rsidR="00FF18F0" w:rsidRPr="002526A3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2526A3">
        <w:rPr>
          <w:rFonts w:ascii="Bookman Old Style" w:hAnsi="Bookman Old Style"/>
          <w:sz w:val="28"/>
          <w:szCs w:val="28"/>
        </w:rPr>
        <w:t>округа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FF18F0" w:rsidRDefault="009914AD" w:rsidP="00FF18F0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6035" t="22860" r="2159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N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4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6985" t="13335" r="1206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n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a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"/>
            </w:pict>
          </mc:Fallback>
        </mc:AlternateConten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420" w:rsidRDefault="00B1242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8F0" w:rsidRDefault="00AF00F4" w:rsidP="00F91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16.03.2026</w:t>
      </w:r>
      <w:r w:rsidR="008E57F3"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 xml:space="preserve">г.                                        </w:t>
      </w:r>
      <w:r w:rsidR="008E57F3">
        <w:rPr>
          <w:rFonts w:ascii="Times New Roman" w:hAnsi="Times New Roman"/>
          <w:sz w:val="28"/>
          <w:szCs w:val="28"/>
        </w:rPr>
        <w:t xml:space="preserve">                             </w:t>
      </w:r>
      <w:r w:rsidR="007C4300">
        <w:rPr>
          <w:rFonts w:ascii="Times New Roman" w:hAnsi="Times New Roman"/>
          <w:sz w:val="28"/>
          <w:szCs w:val="28"/>
        </w:rPr>
        <w:t xml:space="preserve">          </w:t>
      </w:r>
      <w:r w:rsidR="002526A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129</w:t>
      </w:r>
      <w:r w:rsidR="002526A3">
        <w:rPr>
          <w:rFonts w:ascii="Times New Roman" w:hAnsi="Times New Roman"/>
          <w:sz w:val="28"/>
          <w:szCs w:val="28"/>
        </w:rPr>
        <w:t xml:space="preserve"> </w: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F72037" w:rsidRDefault="001C4FB6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4FB6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«Управление муниципальными финансами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19.10.2022 г. № 469 (с изменениями и дополнениями от 30.12.2022 г. № 634, от 22.03.2023 г. № 209, от 11.12.2023 г. № 928, от 28.12.2023 г. № 1014, от 28.12.2024 г. № 877, от 16.05.2025 г № 342</w:t>
      </w:r>
      <w:r w:rsidR="002905C1">
        <w:rPr>
          <w:rFonts w:ascii="Times New Roman" w:hAnsi="Times New Roman"/>
          <w:b/>
          <w:sz w:val="28"/>
          <w:szCs w:val="28"/>
        </w:rPr>
        <w:t>, от 21.07.2025 г. № 586</w:t>
      </w:r>
      <w:r w:rsidR="00F72037">
        <w:rPr>
          <w:rFonts w:ascii="Times New Roman" w:hAnsi="Times New Roman"/>
          <w:b/>
          <w:sz w:val="28"/>
          <w:szCs w:val="28"/>
        </w:rPr>
        <w:t xml:space="preserve">, </w:t>
      </w:r>
      <w:proofErr w:type="gramEnd"/>
    </w:p>
    <w:p w:rsidR="001C4FB6" w:rsidRDefault="00EB11AE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30.12.2025 г. № 1151</w:t>
      </w:r>
      <w:r w:rsidR="001C4FB6" w:rsidRPr="001C4FB6">
        <w:rPr>
          <w:rFonts w:ascii="Times New Roman" w:hAnsi="Times New Roman"/>
          <w:b/>
          <w:sz w:val="28"/>
          <w:szCs w:val="28"/>
        </w:rPr>
        <w:t>)</w:t>
      </w:r>
    </w:p>
    <w:p w:rsidR="00F72037" w:rsidRPr="001C4FB6" w:rsidRDefault="00F72037" w:rsidP="00F72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FB6" w:rsidRPr="00005CA9" w:rsidRDefault="001C4FB6" w:rsidP="001C4FB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005CA9">
        <w:rPr>
          <w:rFonts w:ascii="Times New Roman" w:hAnsi="Times New Roman"/>
          <w:sz w:val="28"/>
          <w:szCs w:val="28"/>
        </w:rPr>
        <w:t xml:space="preserve">В соответствии с </w:t>
      </w:r>
      <w:r w:rsidR="00A042F0" w:rsidRPr="00005CA9">
        <w:rPr>
          <w:rFonts w:ascii="Times New Roman" w:hAnsi="Times New Roman"/>
          <w:sz w:val="28"/>
          <w:szCs w:val="28"/>
        </w:rPr>
        <w:t>решением</w:t>
      </w:r>
      <w:r w:rsidRPr="00005CA9">
        <w:rPr>
          <w:rFonts w:ascii="Times New Roman" w:hAnsi="Times New Roman"/>
          <w:sz w:val="28"/>
          <w:szCs w:val="28"/>
        </w:rPr>
        <w:t xml:space="preserve"> </w:t>
      </w:r>
      <w:r w:rsidR="00A042F0" w:rsidRPr="00005CA9">
        <w:rPr>
          <w:rFonts w:ascii="Times New Roman" w:hAnsi="Times New Roman"/>
          <w:sz w:val="28"/>
          <w:szCs w:val="28"/>
        </w:rPr>
        <w:t>Совета депутатов Большемурашкинского муниципального округа Нижегородской области от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 xml:space="preserve">15.12.2025 г. № 73 </w:t>
      </w:r>
      <w:r w:rsidR="00005CA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>О бюджете Большемурашкинского муниципального округа Нижегородской области  н</w:t>
      </w:r>
      <w:r w:rsidR="00005CA9" w:rsidRPr="00005CA9">
        <w:rPr>
          <w:rFonts w:ascii="Times New Roman" w:hAnsi="Times New Roman"/>
          <w:sz w:val="28"/>
          <w:szCs w:val="28"/>
          <w:shd w:val="clear" w:color="auto" w:fill="FFFFFF"/>
        </w:rPr>
        <w:t xml:space="preserve">а 2026 год и на плановый период </w:t>
      </w:r>
      <w:r w:rsidR="00A042F0" w:rsidRPr="00005CA9">
        <w:rPr>
          <w:rFonts w:ascii="Times New Roman" w:hAnsi="Times New Roman"/>
          <w:sz w:val="28"/>
          <w:szCs w:val="28"/>
          <w:shd w:val="clear" w:color="auto" w:fill="FFFFFF"/>
        </w:rPr>
        <w:t>2027 и 2028 годов</w:t>
      </w:r>
      <w:r w:rsidR="00005CA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05CA9" w:rsidRPr="00005CA9">
        <w:rPr>
          <w:rFonts w:ascii="Times New Roman" w:hAnsi="Times New Roman"/>
          <w:sz w:val="28"/>
          <w:szCs w:val="28"/>
        </w:rPr>
        <w:t xml:space="preserve"> </w:t>
      </w:r>
      <w:r w:rsidRPr="00005CA9">
        <w:rPr>
          <w:rFonts w:ascii="Times New Roman" w:hAnsi="Times New Roman"/>
          <w:sz w:val="28"/>
          <w:szCs w:val="28"/>
        </w:rPr>
        <w:t xml:space="preserve">администрация Большемурашкинского    муниципального    округа     Нижегородской     области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FF18F0" w:rsidRPr="0045741E" w:rsidRDefault="00FF18F0" w:rsidP="0045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</w:t>
      </w:r>
      <w:r w:rsidR="004574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</w:t>
      </w:r>
      <w:r w:rsidR="0045741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4574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муниципальными </w:t>
      </w:r>
      <w:r w:rsidRPr="00FF18F0">
        <w:rPr>
          <w:rFonts w:ascii="Times New Roman" w:hAnsi="Times New Roman"/>
          <w:sz w:val="28"/>
          <w:szCs w:val="28"/>
        </w:rPr>
        <w:t>финансами Большемура</w:t>
      </w:r>
      <w:r>
        <w:rPr>
          <w:rFonts w:ascii="Times New Roman" w:hAnsi="Times New Roman"/>
          <w:sz w:val="28"/>
          <w:szCs w:val="28"/>
        </w:rPr>
        <w:t xml:space="preserve">шкинского муниципального </w:t>
      </w:r>
      <w:r w:rsidR="00EA326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Нижегородской области»</w:t>
      </w:r>
      <w:r w:rsidR="0045741E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="0045741E" w:rsidRPr="0045741E">
        <w:rPr>
          <w:rFonts w:ascii="Times New Roman" w:hAnsi="Times New Roman"/>
          <w:sz w:val="28"/>
          <w:szCs w:val="28"/>
        </w:rPr>
        <w:t>администрации Большемурашкинского муниципального округа от 19.10.2022 г. № 469</w:t>
      </w:r>
      <w:r w:rsidRPr="0045741E">
        <w:rPr>
          <w:rFonts w:ascii="Times New Roman" w:hAnsi="Times New Roman"/>
          <w:sz w:val="28"/>
          <w:szCs w:val="28"/>
        </w:rPr>
        <w:t>:</w:t>
      </w:r>
    </w:p>
    <w:p w:rsidR="00FF18F0" w:rsidRDefault="00D44A09" w:rsidP="00A7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Программы </w:t>
      </w:r>
      <w:r w:rsidR="00FF18F0">
        <w:rPr>
          <w:rFonts w:ascii="Times New Roman" w:hAnsi="Times New Roman"/>
          <w:sz w:val="28"/>
          <w:szCs w:val="28"/>
        </w:rPr>
        <w:t xml:space="preserve"> </w:t>
      </w:r>
      <w:r w:rsidR="007443F3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>«</w:t>
      </w:r>
      <w:r w:rsidR="00FF18F0"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</w:t>
      </w:r>
      <w:r w:rsidR="00FF18F0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FF18F0">
        <w:rPr>
          <w:rFonts w:ascii="Times New Roman" w:hAnsi="Times New Roman"/>
          <w:sz w:val="28"/>
          <w:szCs w:val="28"/>
        </w:rPr>
        <w:t>бюджета</w:t>
      </w:r>
      <w:r w:rsidR="00FF18F0" w:rsidRPr="00FF18F0">
        <w:rPr>
          <w:rFonts w:ascii="Times New Roman" w:hAnsi="Times New Roman"/>
          <w:sz w:val="28"/>
          <w:szCs w:val="28"/>
        </w:rPr>
        <w:t>»</w:t>
      </w:r>
      <w:r w:rsidR="007443F3">
        <w:rPr>
          <w:rFonts w:ascii="Times New Roman" w:hAnsi="Times New Roman"/>
          <w:sz w:val="28"/>
          <w:szCs w:val="28"/>
        </w:rPr>
        <w:t xml:space="preserve"> и </w:t>
      </w:r>
      <w:r w:rsidR="007443F3" w:rsidRPr="007443F3">
        <w:rPr>
          <w:rFonts w:ascii="Times New Roman" w:hAnsi="Times New Roman"/>
          <w:sz w:val="28"/>
          <w:szCs w:val="28"/>
        </w:rPr>
        <w:t>«</w:t>
      </w:r>
      <w:r w:rsidR="007443F3">
        <w:rPr>
          <w:rFonts w:ascii="Times New Roman" w:hAnsi="Times New Roman"/>
          <w:sz w:val="28"/>
          <w:szCs w:val="28"/>
        </w:rPr>
        <w:t xml:space="preserve">Индикаторы достижения </w:t>
      </w:r>
      <w:r w:rsidR="007443F3" w:rsidRPr="007443F3">
        <w:rPr>
          <w:rFonts w:ascii="Times New Roman" w:hAnsi="Times New Roman"/>
          <w:sz w:val="28"/>
          <w:szCs w:val="28"/>
        </w:rPr>
        <w:t>цели и показатели непосредственных результатов Программы»</w:t>
      </w:r>
      <w:r w:rsidR="00FF18F0" w:rsidRPr="00FF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F18F0">
        <w:rPr>
          <w:rFonts w:ascii="Times New Roman" w:hAnsi="Times New Roman"/>
          <w:sz w:val="28"/>
          <w:szCs w:val="28"/>
        </w:rPr>
        <w:t xml:space="preserve"> редакции:</w:t>
      </w:r>
    </w:p>
    <w:p w:rsidR="00FF18F0" w:rsidRDefault="00581CFD" w:rsidP="0058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270"/>
      </w:tblGrid>
      <w:tr w:rsidR="002905C1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67" w:rsidRPr="00817E91" w:rsidRDefault="00EA3267" w:rsidP="0045741E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:rsidR="00EA3267" w:rsidRPr="002905C1" w:rsidRDefault="00EA3267" w:rsidP="0045741E">
            <w:pPr>
              <w:pStyle w:val="a3"/>
              <w:adjustRightInd w:val="0"/>
              <w:spacing w:before="0" w:beforeAutospacing="0" w:after="0" w:afterAutospacing="0"/>
              <w:ind w:right="15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</w:t>
            </w:r>
            <w:r w:rsidR="001B0C18" w:rsidRPr="001B0C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379 367,0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22</w:t>
            </w:r>
            <w:r w:rsidRPr="00817E9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8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90,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30 839,2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1B0C18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8A3F59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1B0C18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957,0</w:t>
            </w:r>
            <w:r w:rsidR="0045741E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50 899,2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44 681,3 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57 700,0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2030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57 700,0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Большемурашкинского муниципального округа Нижегородской области" составляет </w:t>
            </w:r>
            <w:r w:rsidR="001B0C18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122 380,5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B0C18" w:rsidRPr="00005CA9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15 474,8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 xml:space="preserve">10 306,9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23 325,6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2030 год – 2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3 325,6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"Обеспечение реализации муниципальной программы " составляет </w:t>
            </w:r>
            <w:r w:rsidR="00177424" w:rsidRPr="00005CA9">
              <w:rPr>
                <w:rFonts w:ascii="Times New Roman" w:hAnsi="Times New Roman"/>
                <w:b/>
                <w:sz w:val="28"/>
                <w:szCs w:val="28"/>
              </w:rPr>
              <w:t>255 834,7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21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534,9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77424" w:rsidRPr="00005CA9">
              <w:rPr>
                <w:rFonts w:ascii="Times New Roman" w:hAnsi="Times New Roman"/>
                <w:sz w:val="28"/>
                <w:szCs w:val="28"/>
              </w:rPr>
              <w:t>38 855,8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051E54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34 374,4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 "Повышение финансовой грамотности населения Большемурашкинского муниципального округа Ниж</w:t>
            </w:r>
            <w:r w:rsidR="00051E54" w:rsidRPr="00817E91">
              <w:rPr>
                <w:rFonts w:ascii="Times New Roman" w:hAnsi="Times New Roman"/>
                <w:sz w:val="28"/>
                <w:szCs w:val="28"/>
              </w:rPr>
              <w:t xml:space="preserve">егородской области"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042F0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1 151,8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7,5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13,2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042F0" w:rsidRPr="00005CA9">
              <w:rPr>
                <w:rFonts w:ascii="Times New Roman" w:hAnsi="Times New Roman"/>
                <w:sz w:val="28"/>
                <w:szCs w:val="28"/>
              </w:rPr>
              <w:t>1 081,1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50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"Повышение эффективности бюджетных расходов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Большемурашкинского муниципального округа Нижегородской области " составляет  </w:t>
            </w:r>
            <w:r w:rsidRPr="00817E91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2025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2026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EA3267" w:rsidRPr="002905C1" w:rsidRDefault="0045741E" w:rsidP="0045741E">
            <w:pPr>
              <w:spacing w:after="0" w:line="240" w:lineRule="auto"/>
              <w:ind w:left="34"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  <w:tr w:rsidR="007443F3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3F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достижения  цели и показатели непосредственных результатов Программы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color w:val="1F497D"/>
                <w:sz w:val="28"/>
                <w:szCs w:val="28"/>
                <w:lang w:eastAsia="ru-RU"/>
              </w:rPr>
              <w:t xml:space="preserve">- </w:t>
            </w: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доля доходов  бюджета Большемурашкинского муниципального округа Нижегородской области (без учета субвенций из областного бюджета) на  душу населения к 2030 году не менее 63 тыс. рублей;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доля расходов бюджета Большемурашкинского муниципального округа Нижегородской области,  формируемых  в рамках  муниципальных программ не менее 90% в общем объеме  расходов бюджета (без учета субвенций из областного бюджета);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удельный вес муниципального долга по отношению к доходам бюджета без  учета безвозмездных  поступлений  и поступлений налоговых доходов по дополнительным нормативам составляет не более 40%.</w:t>
            </w:r>
          </w:p>
          <w:p w:rsidR="007443F3" w:rsidRPr="00430B68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бюджета на очередной финансовый год и плановый период осуществлено с учетом требований бюджетного законодательства, годовая отчетность об исполнении бюджета за отчетный финансовый год сформирована и предоставлена в сроки, установленные Министерством финансов Нижегородской области</w:t>
            </w:r>
          </w:p>
        </w:tc>
      </w:tr>
    </w:tbl>
    <w:p w:rsidR="00FF18F0" w:rsidRDefault="00581CFD" w:rsidP="00E26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44A09" w:rsidRDefault="00D44A09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первом раздела </w:t>
      </w:r>
      <w:r w:rsidRPr="00D44A09">
        <w:rPr>
          <w:rFonts w:ascii="Times New Roman" w:hAnsi="Times New Roman"/>
          <w:sz w:val="28"/>
          <w:szCs w:val="28"/>
        </w:rPr>
        <w:t>VI</w:t>
      </w:r>
      <w:r w:rsidRPr="00D44A09">
        <w:rPr>
          <w:rFonts w:ascii="Times New Roman" w:hAnsi="Times New Roman"/>
          <w:sz w:val="28"/>
          <w:szCs w:val="28"/>
          <w:lang w:val="en-US"/>
        </w:rPr>
        <w:t>I</w:t>
      </w:r>
      <w:r w:rsidRPr="00D44A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Pr="00D44A09">
        <w:rPr>
          <w:rFonts w:ascii="Times New Roman" w:hAnsi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Pr="00AB5243">
        <w:rPr>
          <w:rFonts w:ascii="Times New Roman" w:hAnsi="Times New Roman"/>
          <w:sz w:val="28"/>
          <w:szCs w:val="28"/>
        </w:rPr>
        <w:t>«</w:t>
      </w:r>
      <w:r w:rsidR="001B55E4">
        <w:rPr>
          <w:rFonts w:ascii="Times New Roman" w:hAnsi="Times New Roman"/>
          <w:b/>
          <w:sz w:val="28"/>
          <w:szCs w:val="28"/>
        </w:rPr>
        <w:t>292 148,0</w:t>
      </w:r>
      <w:r w:rsidR="003E58D9" w:rsidRPr="00AB5243">
        <w:rPr>
          <w:rFonts w:ascii="Times New Roman" w:hAnsi="Times New Roman"/>
          <w:sz w:val="28"/>
          <w:szCs w:val="28"/>
        </w:rPr>
        <w:t>» заменить цифрами «</w:t>
      </w:r>
      <w:r w:rsidR="00005CA9" w:rsidRPr="00005CA9">
        <w:rPr>
          <w:rFonts w:ascii="Times New Roman" w:hAnsi="Times New Roman"/>
          <w:b/>
          <w:sz w:val="28"/>
          <w:szCs w:val="28"/>
        </w:rPr>
        <w:t>379 367,0</w:t>
      </w:r>
      <w:r w:rsidRPr="00AB5243">
        <w:rPr>
          <w:rFonts w:ascii="Times New Roman" w:hAnsi="Times New Roman"/>
          <w:sz w:val="28"/>
          <w:szCs w:val="28"/>
        </w:rPr>
        <w:t xml:space="preserve">». </w:t>
      </w:r>
    </w:p>
    <w:p w:rsidR="00707C2F" w:rsidRDefault="00707C2F" w:rsidP="00E26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IX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Pr="00E3241F">
        <w:rPr>
          <w:rFonts w:ascii="Times New Roman" w:hAnsi="Times New Roman"/>
          <w:sz w:val="28"/>
          <w:szCs w:val="28"/>
        </w:rPr>
        <w:t xml:space="preserve">Организация и совершенствование бюджетного процесса Большемурашкинского муниципального </w:t>
      </w:r>
      <w:r w:rsidR="00141400">
        <w:rPr>
          <w:rFonts w:ascii="Times New Roman" w:hAnsi="Times New Roman"/>
          <w:sz w:val="28"/>
          <w:szCs w:val="28"/>
        </w:rPr>
        <w:t>округа</w:t>
      </w:r>
      <w:r w:rsidRPr="00E3241F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707C2F" w:rsidRPr="00E3241F" w:rsidTr="00646EF3">
        <w:tc>
          <w:tcPr>
            <w:tcW w:w="2693" w:type="dxa"/>
          </w:tcPr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84BEA" w:rsidRPr="00817E91" w:rsidRDefault="00707C2F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867DC3" w:rsidRPr="00867DC3">
              <w:rPr>
                <w:rFonts w:ascii="Times New Roman" w:hAnsi="Times New Roman"/>
                <w:b/>
                <w:sz w:val="28"/>
                <w:szCs w:val="28"/>
              </w:rPr>
              <w:t>122 380,5</w:t>
            </w:r>
            <w:r w:rsidR="00684BEA" w:rsidRPr="00817E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67DC3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67DC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67DC3" w:rsidRPr="00867DC3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867DC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CF177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2026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15 474,8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1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> 306,9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23 325,6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84BEA" w:rsidRPr="00747AEB" w:rsidRDefault="00817E91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23 325,6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:rsidR="00707C2F" w:rsidRDefault="00707C2F" w:rsidP="00707C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807BD" w:rsidRDefault="00707C2F" w:rsidP="00380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51622,0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867DC3">
        <w:rPr>
          <w:rFonts w:ascii="Times New Roman" w:hAnsi="Times New Roman"/>
          <w:b/>
          <w:sz w:val="28"/>
          <w:szCs w:val="28"/>
        </w:rPr>
        <w:t>122 380,5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="0031002B" w:rsidRPr="0045741E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684BEA" w:rsidRPr="00E3241F" w:rsidTr="00684BEA">
        <w:tc>
          <w:tcPr>
            <w:tcW w:w="2693" w:type="dxa"/>
          </w:tcPr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1002B" w:rsidRPr="00817E91" w:rsidRDefault="00684BEA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711F76">
              <w:rPr>
                <w:rFonts w:ascii="Times New Roman" w:hAnsi="Times New Roman"/>
                <w:b/>
                <w:sz w:val="28"/>
                <w:szCs w:val="28"/>
              </w:rPr>
              <w:t>255 834,7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21 534,9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38 855,8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463F7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817E91" w:rsidRPr="00711F76">
              <w:rPr>
                <w:rFonts w:ascii="Times New Roman" w:hAnsi="Times New Roman"/>
                <w:sz w:val="28"/>
                <w:szCs w:val="28"/>
              </w:rPr>
              <w:t>5 374,4</w:t>
            </w:r>
            <w:r w:rsidR="0031002B"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34 374,4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239 424,2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711F76">
        <w:rPr>
          <w:rFonts w:ascii="Times New Roman" w:hAnsi="Times New Roman"/>
          <w:b/>
          <w:sz w:val="28"/>
          <w:szCs w:val="28"/>
        </w:rPr>
        <w:t>255 834,7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707C2F" w:rsidRPr="00067415" w:rsidRDefault="00707C2F" w:rsidP="009A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5</w:t>
      </w:r>
      <w:r w:rsidRPr="00067415">
        <w:rPr>
          <w:rFonts w:ascii="Times New Roman" w:hAnsi="Times New Roman"/>
          <w:sz w:val="28"/>
          <w:szCs w:val="28"/>
        </w:rPr>
        <w:t xml:space="preserve">. </w:t>
      </w:r>
      <w:r w:rsidR="009A5DD3" w:rsidRPr="00067415">
        <w:rPr>
          <w:rFonts w:ascii="Times New Roman" w:hAnsi="Times New Roman"/>
          <w:sz w:val="28"/>
          <w:szCs w:val="28"/>
        </w:rPr>
        <w:t>В р</w:t>
      </w:r>
      <w:r w:rsidRPr="00067415">
        <w:rPr>
          <w:rFonts w:ascii="Times New Roman" w:hAnsi="Times New Roman"/>
          <w:sz w:val="28"/>
          <w:szCs w:val="28"/>
        </w:rPr>
        <w:t>аздел</w:t>
      </w:r>
      <w:r w:rsidR="009A5DD3" w:rsidRPr="00067415">
        <w:rPr>
          <w:rFonts w:ascii="Times New Roman" w:hAnsi="Times New Roman"/>
          <w:sz w:val="28"/>
          <w:szCs w:val="28"/>
        </w:rPr>
        <w:t>е</w:t>
      </w:r>
      <w:r w:rsidRPr="00067415">
        <w:rPr>
          <w:rFonts w:ascii="Times New Roman" w:hAnsi="Times New Roman"/>
          <w:sz w:val="28"/>
          <w:szCs w:val="28"/>
        </w:rPr>
        <w:t xml:space="preserve"> </w:t>
      </w:r>
      <w:r w:rsidR="003807BD" w:rsidRPr="00067415">
        <w:rPr>
          <w:rFonts w:ascii="Times New Roman" w:hAnsi="Times New Roman"/>
          <w:sz w:val="28"/>
          <w:szCs w:val="28"/>
          <w:lang w:val="en-US"/>
        </w:rPr>
        <w:t>XI</w:t>
      </w:r>
      <w:r w:rsidRPr="00067415">
        <w:rPr>
          <w:rFonts w:ascii="Times New Roman" w:hAnsi="Times New Roman"/>
          <w:sz w:val="28"/>
          <w:szCs w:val="28"/>
        </w:rPr>
        <w:t xml:space="preserve"> «Подпрограмма «</w:t>
      </w:r>
      <w:r w:rsidR="003807BD" w:rsidRPr="00067415">
        <w:rPr>
          <w:rFonts w:ascii="Times New Roman" w:hAnsi="Times New Roman"/>
          <w:sz w:val="28"/>
          <w:szCs w:val="28"/>
        </w:rPr>
        <w:t>Повышение финансовой грамотности населения Большемурашкинского муниципального округа Нижегородской области</w:t>
      </w:r>
      <w:r w:rsidRPr="00067415">
        <w:rPr>
          <w:rFonts w:ascii="Times New Roman" w:hAnsi="Times New Roman"/>
          <w:sz w:val="28"/>
          <w:szCs w:val="28"/>
        </w:rPr>
        <w:t>»:</w:t>
      </w:r>
    </w:p>
    <w:p w:rsidR="0018717D" w:rsidRDefault="006F3FDF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 xml:space="preserve"> 1.</w:t>
      </w:r>
      <w:r w:rsidR="0018717D">
        <w:rPr>
          <w:rFonts w:ascii="Times New Roman" w:hAnsi="Times New Roman"/>
          <w:sz w:val="28"/>
          <w:szCs w:val="28"/>
        </w:rPr>
        <w:t>5.1. Позицию «</w:t>
      </w:r>
      <w:r w:rsidR="0018717D" w:rsidRPr="00FF18F0">
        <w:rPr>
          <w:rFonts w:ascii="Times New Roman" w:hAnsi="Times New Roman"/>
          <w:sz w:val="28"/>
          <w:szCs w:val="28"/>
        </w:rPr>
        <w:t>Об</w:t>
      </w:r>
      <w:r w:rsidR="0018717D"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="0018717D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18717D">
        <w:rPr>
          <w:rFonts w:ascii="Times New Roman" w:hAnsi="Times New Roman"/>
          <w:sz w:val="28"/>
          <w:szCs w:val="28"/>
        </w:rPr>
        <w:t>бюджета</w:t>
      </w:r>
      <w:r w:rsidR="0018717D" w:rsidRPr="00FF18F0">
        <w:rPr>
          <w:rFonts w:ascii="Times New Roman" w:hAnsi="Times New Roman"/>
          <w:sz w:val="28"/>
          <w:szCs w:val="28"/>
        </w:rPr>
        <w:t xml:space="preserve">» </w:t>
      </w:r>
      <w:r w:rsidR="0018717D"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18717D" w:rsidRPr="00E3241F" w:rsidTr="007A0712">
        <w:tc>
          <w:tcPr>
            <w:tcW w:w="2693" w:type="dxa"/>
          </w:tcPr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711F76" w:rsidRPr="00711F76">
              <w:rPr>
                <w:rFonts w:ascii="Times New Roman" w:hAnsi="Times New Roman"/>
                <w:b/>
                <w:sz w:val="28"/>
                <w:szCs w:val="28"/>
              </w:rPr>
              <w:t>1 151,8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7,5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13,2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1 081,1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3668B2" w:rsidRPr="003668B2">
              <w:rPr>
                <w:rFonts w:ascii="Times New Roman" w:hAnsi="Times New Roman"/>
                <w:sz w:val="28"/>
                <w:szCs w:val="28"/>
              </w:rPr>
              <w:t>50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18717D" w:rsidRPr="00747AEB" w:rsidRDefault="0018717D" w:rsidP="0018717D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</w:tbl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1B55E4">
        <w:rPr>
          <w:rFonts w:ascii="Times New Roman" w:hAnsi="Times New Roman"/>
          <w:b/>
          <w:sz w:val="28"/>
          <w:szCs w:val="28"/>
        </w:rPr>
        <w:t>1101,8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711F76">
        <w:rPr>
          <w:rFonts w:ascii="Times New Roman" w:hAnsi="Times New Roman"/>
          <w:b/>
          <w:sz w:val="28"/>
          <w:szCs w:val="28"/>
        </w:rPr>
        <w:t>1 151,8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1908E1" w:rsidRPr="001908E1" w:rsidRDefault="00FA78DE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07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A0712">
        <w:rPr>
          <w:rFonts w:ascii="Times New Roman" w:hAnsi="Times New Roman"/>
          <w:color w:val="000000"/>
          <w:sz w:val="28"/>
          <w:szCs w:val="28"/>
        </w:rPr>
        <w:t>Приложения 1,</w:t>
      </w:r>
      <w:r w:rsidR="00200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>4, 5, 6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 xml:space="preserve">к Программе изложить в новой редакции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hyperlink w:anchor="Par189" w:history="1">
        <w:r w:rsidR="001908E1" w:rsidRPr="001908E1">
          <w:rPr>
            <w:rFonts w:ascii="Times New Roman" w:hAnsi="Times New Roman"/>
            <w:color w:val="000000"/>
            <w:sz w:val="28"/>
            <w:szCs w:val="28"/>
          </w:rPr>
          <w:t>приложениям 1</w:t>
        </w:r>
      </w:hyperlink>
      <w:r w:rsidR="001908E1" w:rsidRPr="001908E1">
        <w:rPr>
          <w:rFonts w:ascii="Times New Roman" w:hAnsi="Times New Roman"/>
          <w:color w:val="000000"/>
          <w:sz w:val="28"/>
          <w:szCs w:val="28"/>
        </w:rPr>
        <w:t>, 2, 3, 4</w:t>
      </w:r>
      <w:r w:rsidR="001B55E4">
        <w:rPr>
          <w:rFonts w:ascii="Times New Roman" w:hAnsi="Times New Roman"/>
          <w:color w:val="000000"/>
          <w:sz w:val="28"/>
          <w:szCs w:val="28"/>
        </w:rPr>
        <w:t>,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>к нас</w:t>
      </w:r>
      <w:r w:rsidR="001908E1" w:rsidRPr="001908E1">
        <w:rPr>
          <w:rFonts w:ascii="Times New Roman" w:hAnsi="Times New Roman"/>
          <w:sz w:val="28"/>
          <w:szCs w:val="28"/>
        </w:rPr>
        <w:t>тоящему постановлению.</w:t>
      </w:r>
    </w:p>
    <w:p w:rsidR="00FF18F0" w:rsidRDefault="003E58D9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</w:t>
      </w:r>
      <w:r w:rsidR="00FF18F0">
        <w:rPr>
          <w:rFonts w:ascii="Times New Roman" w:hAnsi="Times New Roman"/>
          <w:sz w:val="28"/>
          <w:szCs w:val="28"/>
        </w:rPr>
        <w:t xml:space="preserve"> постановление разместить на официальном сайте администрации Большемурашкинского муниципального </w:t>
      </w:r>
      <w:r w:rsidR="003807BD">
        <w:rPr>
          <w:rFonts w:ascii="Times New Roman" w:hAnsi="Times New Roman"/>
          <w:sz w:val="28"/>
          <w:szCs w:val="28"/>
        </w:rPr>
        <w:t>округа</w:t>
      </w:r>
      <w:r w:rsidR="00A05C61">
        <w:rPr>
          <w:rFonts w:ascii="Times New Roman" w:hAnsi="Times New Roman"/>
          <w:sz w:val="28"/>
          <w:szCs w:val="28"/>
        </w:rPr>
        <w:t xml:space="preserve"> </w:t>
      </w:r>
      <w:r w:rsidR="00A05C61" w:rsidRPr="00453F9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FF18F0">
        <w:rPr>
          <w:rFonts w:ascii="Times New Roman" w:hAnsi="Times New Roman"/>
          <w:sz w:val="28"/>
          <w:szCs w:val="28"/>
        </w:rPr>
        <w:t>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финансовое управление администрации Большемурашкинского муниципального </w:t>
      </w:r>
      <w:r w:rsidR="008A6E1D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 (Лобанова Н.В.).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8E1" w:rsidRDefault="001908E1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8F0" w:rsidRDefault="001908E1" w:rsidP="00C60C9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60C9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15DB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FF18F0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r>
        <w:rPr>
          <w:rFonts w:ascii="Times New Roman" w:hAnsi="Times New Roman"/>
          <w:sz w:val="28"/>
          <w:szCs w:val="28"/>
        </w:rPr>
        <w:t>Н.А. Беляков</w:t>
      </w: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519D">
        <w:rPr>
          <w:rFonts w:ascii="Times New Roman" w:hAnsi="Times New Roman"/>
          <w:sz w:val="24"/>
          <w:szCs w:val="24"/>
        </w:rPr>
        <w:t>СОГЛАСОВАНО:</w:t>
      </w: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475465" w:rsidRDefault="003668B2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23CAE" w:rsidRPr="00D0519D">
        <w:rPr>
          <w:rFonts w:ascii="Times New Roman" w:hAnsi="Times New Roman"/>
          <w:sz w:val="24"/>
          <w:szCs w:val="24"/>
        </w:rPr>
        <w:t xml:space="preserve">ачальник финансового управления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3CAE" w:rsidRPr="00D0519D">
        <w:rPr>
          <w:rFonts w:ascii="Times New Roman" w:hAnsi="Times New Roman"/>
          <w:sz w:val="24"/>
          <w:szCs w:val="24"/>
        </w:rPr>
        <w:t xml:space="preserve">        </w:t>
      </w:r>
      <w:r w:rsidR="00D0519D">
        <w:rPr>
          <w:rFonts w:ascii="Times New Roman" w:hAnsi="Times New Roman"/>
          <w:sz w:val="24"/>
          <w:szCs w:val="24"/>
        </w:rPr>
        <w:t xml:space="preserve">         </w:t>
      </w:r>
      <w:r w:rsidR="00523CAE" w:rsidRPr="00D0519D">
        <w:rPr>
          <w:rFonts w:ascii="Times New Roman" w:hAnsi="Times New Roman"/>
          <w:sz w:val="24"/>
          <w:szCs w:val="24"/>
        </w:rPr>
        <w:t xml:space="preserve">  </w:t>
      </w:r>
      <w:r w:rsidR="00C71D17">
        <w:rPr>
          <w:rFonts w:ascii="Times New Roman" w:hAnsi="Times New Roman"/>
          <w:sz w:val="24"/>
          <w:szCs w:val="24"/>
        </w:rPr>
        <w:t>Н</w:t>
      </w:r>
      <w:r w:rsidR="00523CAE" w:rsidRPr="00D0519D">
        <w:rPr>
          <w:rFonts w:ascii="Times New Roman" w:hAnsi="Times New Roman"/>
          <w:sz w:val="24"/>
          <w:szCs w:val="24"/>
        </w:rPr>
        <w:t xml:space="preserve">.В. </w:t>
      </w:r>
      <w:r w:rsidR="00C71D17">
        <w:rPr>
          <w:rFonts w:ascii="Times New Roman" w:hAnsi="Times New Roman"/>
          <w:sz w:val="24"/>
          <w:szCs w:val="24"/>
        </w:rPr>
        <w:t>Лобано</w:t>
      </w:r>
      <w:r w:rsidR="00523CAE" w:rsidRPr="00D0519D">
        <w:rPr>
          <w:rFonts w:ascii="Times New Roman" w:hAnsi="Times New Roman"/>
          <w:sz w:val="24"/>
          <w:szCs w:val="24"/>
        </w:rPr>
        <w:t>ва</w:t>
      </w:r>
    </w:p>
    <w:p w:rsidR="00475465" w:rsidRPr="00B34CAB" w:rsidRDefault="00475465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2FD" w:rsidRDefault="003668B2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A0E3E">
        <w:rPr>
          <w:rFonts w:ascii="Times New Roman" w:hAnsi="Times New Roman"/>
          <w:sz w:val="24"/>
          <w:szCs w:val="24"/>
        </w:rPr>
        <w:t>правляющий</w:t>
      </w:r>
      <w:r w:rsidR="000C42FD" w:rsidRPr="00D0519D">
        <w:rPr>
          <w:rFonts w:ascii="Times New Roman" w:hAnsi="Times New Roman"/>
          <w:sz w:val="24"/>
          <w:szCs w:val="24"/>
        </w:rPr>
        <w:t xml:space="preserve">  делами                                           </w:t>
      </w:r>
      <w:r w:rsidR="000C42FD">
        <w:rPr>
          <w:rFonts w:ascii="Times New Roman" w:hAnsi="Times New Roman"/>
          <w:sz w:val="24"/>
          <w:szCs w:val="24"/>
        </w:rPr>
        <w:t xml:space="preserve">                                </w:t>
      </w:r>
      <w:r w:rsidR="000C42FD" w:rsidRPr="00D0519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Г.М</w:t>
      </w:r>
      <w:r w:rsidR="00463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Лазаре</w:t>
      </w:r>
      <w:r w:rsidR="00463F77">
        <w:rPr>
          <w:rFonts w:ascii="Times New Roman" w:hAnsi="Times New Roman"/>
          <w:sz w:val="24"/>
          <w:szCs w:val="24"/>
        </w:rPr>
        <w:t>ва</w:t>
      </w:r>
    </w:p>
    <w:p w:rsidR="00BA0E3E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Начальник отдела правовой,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организационной, кадровой работы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 xml:space="preserve">и информационного обеспечения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A0E3E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75465">
        <w:rPr>
          <w:rFonts w:ascii="Times New Roman" w:hAnsi="Times New Roman"/>
          <w:sz w:val="24"/>
          <w:szCs w:val="24"/>
        </w:rPr>
        <w:t xml:space="preserve"> </w:t>
      </w:r>
      <w:r w:rsidRPr="00BA0E3E">
        <w:rPr>
          <w:rFonts w:ascii="Times New Roman" w:hAnsi="Times New Roman"/>
          <w:sz w:val="24"/>
          <w:szCs w:val="24"/>
        </w:rPr>
        <w:t xml:space="preserve">  </w:t>
      </w:r>
      <w:r w:rsidR="00463F77">
        <w:rPr>
          <w:rFonts w:ascii="Times New Roman" w:hAnsi="Times New Roman"/>
          <w:sz w:val="24"/>
          <w:szCs w:val="24"/>
        </w:rPr>
        <w:t>Т.М. Гребнева</w:t>
      </w:r>
    </w:p>
    <w:p w:rsidR="00BA0E3E" w:rsidRDefault="00BA0E3E" w:rsidP="00BA0E3E"/>
    <w:p w:rsidR="00BA0E3E" w:rsidRPr="00D0519D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Default="00BA0E3E" w:rsidP="00523CAE">
      <w:pPr>
        <w:spacing w:after="0" w:line="240" w:lineRule="auto"/>
        <w:rPr>
          <w:rFonts w:ascii="Times New Roman" w:hAnsi="Times New Roman"/>
          <w:sz w:val="24"/>
          <w:szCs w:val="24"/>
        </w:rPr>
        <w:sectPr w:rsidR="00BA0E3E" w:rsidSect="00FD04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82EE6" w:rsidRPr="00FA78DE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lastRenderedPageBreak/>
        <w:t>Приложение 1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Pr="00FA78DE" w:rsidRDefault="001908E1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о</w:t>
      </w:r>
      <w:r w:rsidR="00A82EE6">
        <w:rPr>
          <w:rFonts w:ascii="Times New Roman" w:eastAsia="Times New Roman" w:hAnsi="Times New Roman"/>
          <w:szCs w:val="24"/>
        </w:rPr>
        <w:t xml:space="preserve">т </w:t>
      </w:r>
      <w:r w:rsidR="00AF00F4">
        <w:rPr>
          <w:rFonts w:ascii="Times New Roman" w:eastAsia="Times New Roman" w:hAnsi="Times New Roman"/>
          <w:szCs w:val="24"/>
        </w:rPr>
        <w:t xml:space="preserve">16.03.2026 </w:t>
      </w:r>
      <w:r w:rsidR="000B7C1D">
        <w:rPr>
          <w:rFonts w:ascii="Times New Roman" w:eastAsia="Times New Roman" w:hAnsi="Times New Roman"/>
          <w:szCs w:val="24"/>
        </w:rPr>
        <w:t xml:space="preserve">г. </w:t>
      </w:r>
      <w:r w:rsidR="00A82EE6">
        <w:rPr>
          <w:rFonts w:ascii="Times New Roman" w:eastAsia="Times New Roman" w:hAnsi="Times New Roman"/>
          <w:szCs w:val="24"/>
        </w:rPr>
        <w:t>№</w:t>
      </w:r>
      <w:r>
        <w:rPr>
          <w:rFonts w:ascii="Times New Roman" w:eastAsia="Times New Roman" w:hAnsi="Times New Roman"/>
          <w:szCs w:val="24"/>
        </w:rPr>
        <w:t xml:space="preserve"> </w:t>
      </w:r>
      <w:r w:rsidR="00AF00F4">
        <w:rPr>
          <w:rFonts w:ascii="Times New Roman" w:eastAsia="Times New Roman" w:hAnsi="Times New Roman"/>
          <w:szCs w:val="24"/>
        </w:rPr>
        <w:t>129</w:t>
      </w:r>
    </w:p>
    <w:p w:rsidR="00F91720" w:rsidRDefault="00F91720" w:rsidP="00A7630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1908E1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1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 xml:space="preserve">округа </w:t>
      </w:r>
      <w:r w:rsidRPr="00FA78DE">
        <w:rPr>
          <w:rFonts w:ascii="Times New Roman" w:eastAsia="Times New Roman" w:hAnsi="Times New Roman"/>
          <w:szCs w:val="24"/>
        </w:rPr>
        <w:t>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Перечень основных мероприятий муниципальной программы</w:t>
      </w: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"Управление муниципальными финансами Большемурашкинского муниципального округа Нижегородской области"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134"/>
        <w:gridCol w:w="1559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D6F1C" w:rsidRPr="008D6F1C" w:rsidTr="007A0712">
        <w:trPr>
          <w:trHeight w:val="375"/>
          <w:tblHeader/>
        </w:trPr>
        <w:tc>
          <w:tcPr>
            <w:tcW w:w="2268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F1C" w:rsidRPr="008D6F1C" w:rsidRDefault="008D6F1C" w:rsidP="008D6F1C">
            <w:pPr>
              <w:tabs>
                <w:tab w:val="left" w:pos="1452"/>
              </w:tabs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Категория расходов (</w:t>
            </w:r>
            <w:proofErr w:type="spellStart"/>
            <w:proofErr w:type="gramStart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, НИОКР,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мероприятий</w:t>
            </w:r>
          </w:p>
        </w:tc>
        <w:tc>
          <w:tcPr>
            <w:tcW w:w="7939" w:type="dxa"/>
            <w:gridSpan w:val="9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8D6F1C" w:rsidRPr="008D6F1C" w:rsidTr="007A0712">
        <w:trPr>
          <w:trHeight w:val="375"/>
          <w:tblHeader/>
        </w:trPr>
        <w:tc>
          <w:tcPr>
            <w:tcW w:w="2268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D65F90" w:rsidRPr="008D6F1C" w:rsidTr="002752EB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D65F90" w:rsidRPr="008D6F1C" w:rsidRDefault="00D65F90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Подпрограмма 1.</w:t>
            </w:r>
            <w:r w:rsidRPr="008D6F1C">
              <w:rPr>
                <w:rFonts w:ascii="Times New Roman" w:hAnsi="Times New Roman"/>
              </w:rPr>
              <w:t xml:space="preserve"> </w:t>
            </w:r>
            <w:r w:rsidRPr="008D6F1C">
              <w:rPr>
                <w:rFonts w:ascii="Times New Roman" w:hAnsi="Times New Roman"/>
                <w:b/>
              </w:rPr>
              <w:t>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5F90" w:rsidRPr="00D65F90" w:rsidRDefault="00D65F90" w:rsidP="00D65F90">
            <w:pPr>
              <w:spacing w:after="0" w:line="240" w:lineRule="auto"/>
              <w:ind w:left="-57" w:right="-57" w:hanging="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vAlign w:val="center"/>
          </w:tcPr>
          <w:p w:rsidR="00D65F90" w:rsidRPr="00D65F90" w:rsidRDefault="00D65F90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F90">
              <w:rPr>
                <w:rFonts w:ascii="Times New Roman" w:hAnsi="Times New Roman"/>
                <w:b/>
                <w:sz w:val="20"/>
                <w:szCs w:val="20"/>
              </w:rPr>
              <w:t>8254,0</w:t>
            </w:r>
          </w:p>
        </w:tc>
        <w:tc>
          <w:tcPr>
            <w:tcW w:w="850" w:type="dxa"/>
            <w:vAlign w:val="center"/>
          </w:tcPr>
          <w:p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A84">
              <w:rPr>
                <w:rFonts w:ascii="Times New Roman" w:hAnsi="Times New Roman"/>
                <w:b/>
                <w:sz w:val="20"/>
                <w:szCs w:val="20"/>
              </w:rPr>
              <w:t>17 020,1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15474,8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10306,9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0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851" w:type="dxa"/>
            <w:vAlign w:val="center"/>
          </w:tcPr>
          <w:p w:rsidR="00D65F90" w:rsidRPr="00D65F90" w:rsidRDefault="002D7888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23325,6</w:t>
            </w:r>
          </w:p>
        </w:tc>
        <w:tc>
          <w:tcPr>
            <w:tcW w:w="1134" w:type="dxa"/>
            <w:vAlign w:val="center"/>
          </w:tcPr>
          <w:p w:rsidR="00D65F90" w:rsidRPr="00D65F90" w:rsidRDefault="00DD1A84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122380,5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1.1.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Совершенствование </w:t>
            </w:r>
            <w:proofErr w:type="gramStart"/>
            <w:r w:rsidRPr="008D6F1C">
              <w:rPr>
                <w:rFonts w:ascii="Times New Roman" w:hAnsi="Times New Roman"/>
              </w:rPr>
              <w:t>нормативного</w:t>
            </w:r>
            <w:proofErr w:type="gramEnd"/>
            <w:r w:rsidRPr="008D6F1C">
              <w:rPr>
                <w:rFonts w:ascii="Times New Roman" w:hAnsi="Times New Roman"/>
              </w:rPr>
              <w:t xml:space="preserve"> правового          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регулирования и методологического обеспечения бюджетного процесса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1.2.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бюджета на очередной </w:t>
            </w:r>
            <w:r w:rsidRPr="008D6F1C">
              <w:rPr>
                <w:rFonts w:ascii="Times New Roman" w:hAnsi="Times New Roman"/>
              </w:rPr>
              <w:lastRenderedPageBreak/>
              <w:t xml:space="preserve">финансовый год и плановый период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Основное мероприятие 1.4.</w:t>
            </w:r>
          </w:p>
          <w:p w:rsidR="008D6F1C" w:rsidRPr="008D6F1C" w:rsidRDefault="008D6F1C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Управление средствами резервного фонда администрации Большемурашкинского муниципального округа</w:t>
            </w:r>
            <w:r w:rsidRPr="008D6F1C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C3E15">
              <w:rPr>
                <w:rFonts w:ascii="Times New Roman" w:eastAsia="Times New Roman" w:hAnsi="Times New Roman"/>
                <w:lang w:eastAsia="ru-RU"/>
              </w:rPr>
              <w:t> 347,9</w:t>
            </w:r>
          </w:p>
        </w:tc>
        <w:tc>
          <w:tcPr>
            <w:tcW w:w="851" w:type="dxa"/>
            <w:vAlign w:val="center"/>
          </w:tcPr>
          <w:p w:rsidR="008D6F1C" w:rsidRPr="008D6F1C" w:rsidRDefault="000C3E15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8254</w:t>
            </w:r>
            <w:r w:rsidR="008D6F1C" w:rsidRPr="008D6F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DD1A84" w:rsidRDefault="00DD1A84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DD1A84">
              <w:rPr>
                <w:rFonts w:ascii="Times New Roman" w:hAnsi="Times New Roman"/>
                <w:bCs/>
              </w:rPr>
              <w:t>17020,1</w:t>
            </w:r>
          </w:p>
        </w:tc>
        <w:tc>
          <w:tcPr>
            <w:tcW w:w="851" w:type="dxa"/>
            <w:vAlign w:val="center"/>
          </w:tcPr>
          <w:p w:rsidR="008D6F1C" w:rsidRPr="00DD1A84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15474,8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10306,9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850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23325,6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8D6F1C" w:rsidRPr="008D6F1C" w:rsidRDefault="00DD1A84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122380,5</w:t>
            </w:r>
          </w:p>
        </w:tc>
      </w:tr>
      <w:tr w:rsidR="008D6F1C" w:rsidRPr="008D6F1C" w:rsidTr="007A0712">
        <w:trPr>
          <w:trHeight w:val="32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 1.5. Организация исполнения бюджета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 1.6.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 и представление </w:t>
            </w:r>
            <w:r w:rsidRPr="008D6F1C">
              <w:rPr>
                <w:rFonts w:ascii="Times New Roman" w:hAnsi="Times New Roman"/>
              </w:rPr>
              <w:lastRenderedPageBreak/>
              <w:t>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1.7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1.8.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1.9.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</w:t>
            </w:r>
            <w:r w:rsidRPr="008D6F1C">
              <w:rPr>
                <w:rFonts w:ascii="Times New Roman" w:hAnsi="Times New Roman"/>
              </w:rPr>
              <w:lastRenderedPageBreak/>
              <w:t xml:space="preserve">полномочий по внутреннему муниципальному финансовому контролю 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7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 мероприятие 1.10.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D4404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2.  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D4404" w:rsidP="00E020B7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21</w:t>
            </w:r>
            <w:r w:rsidR="00E020B7">
              <w:rPr>
                <w:rFonts w:ascii="Times New Roman" w:hAnsi="Times New Roman"/>
                <w:b/>
              </w:rPr>
              <w:t>534,9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22572,0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b/>
                <w:lang w:eastAsia="ru-RU"/>
              </w:rPr>
              <w:t>38855,8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35374,4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2.1.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14805,6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118084,6</w:t>
            </w:r>
          </w:p>
        </w:tc>
      </w:tr>
      <w:tr w:rsidR="00ED4404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2.2.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ED4404" w:rsidRPr="008D6F1C" w:rsidRDefault="00ED4404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МКУ «</w:t>
            </w:r>
            <w:proofErr w:type="gramStart"/>
            <w:r w:rsidRPr="008D6F1C">
              <w:rPr>
                <w:rFonts w:ascii="Times New Roman" w:hAnsi="Times New Roman"/>
              </w:rPr>
              <w:t>Центра-</w:t>
            </w:r>
            <w:proofErr w:type="spellStart"/>
            <w:r w:rsidRPr="008D6F1C">
              <w:rPr>
                <w:rFonts w:ascii="Times New Roman" w:hAnsi="Times New Roman"/>
              </w:rPr>
              <w:t>лизованная</w:t>
            </w:r>
            <w:proofErr w:type="spellEnd"/>
            <w:proofErr w:type="gramEnd"/>
            <w:r w:rsidRPr="008D6F1C">
              <w:rPr>
                <w:rFonts w:ascii="Times New Roman" w:hAnsi="Times New Roman"/>
              </w:rPr>
              <w:t xml:space="preserve"> бухгалтерия»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851" w:type="dxa"/>
            <w:vAlign w:val="center"/>
          </w:tcPr>
          <w:p w:rsidR="00ED4404" w:rsidRPr="008D6F1C" w:rsidRDefault="00E020B7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850" w:type="dxa"/>
            <w:vAlign w:val="center"/>
          </w:tcPr>
          <w:p w:rsidR="00ED4404" w:rsidRPr="00DD1A84" w:rsidRDefault="00DD1A84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0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851" w:type="dxa"/>
            <w:vAlign w:val="center"/>
          </w:tcPr>
          <w:p w:rsidR="00ED4404" w:rsidRPr="008D6F1C" w:rsidRDefault="002D7888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ED4404" w:rsidRPr="008D6F1C" w:rsidRDefault="00DD1A84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Подпрограмма 3. 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2D7888" w:rsidRPr="008D6F1C" w:rsidRDefault="002D7888" w:rsidP="002D788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3.1. </w:t>
            </w:r>
            <w:r w:rsidRPr="008D6F1C">
              <w:rPr>
                <w:rFonts w:ascii="Times New Roman" w:hAnsi="Times New Roman"/>
                <w:bCs/>
                <w:lang w:eastAsia="ru-RU"/>
              </w:rPr>
              <w:lastRenderedPageBreak/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образования </w:t>
            </w: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администрации образовательные организации (по согласованию), Волго-Вятское ГУ Центрального Банка РФ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(по согласованию)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3.2.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Управление образования администрации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E020B7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8D6F1C" w:rsidRPr="008D6F1C" w:rsidRDefault="00E020B7" w:rsidP="00E020B7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8D6F1C" w:rsidRPr="002752EB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8D6F1C" w:rsidRPr="008D6F1C" w:rsidRDefault="002D7888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8D6F1C" w:rsidRPr="008D6F1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2752EB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1151,8</w:t>
            </w:r>
          </w:p>
        </w:tc>
      </w:tr>
      <w:tr w:rsidR="008D6F1C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4.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4.1. 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196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4.2.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4.3.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4.4.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выполнения муниципальных заданий максимальным </w:t>
            </w:r>
            <w:r w:rsidRPr="008D6F1C">
              <w:rPr>
                <w:rFonts w:ascii="Times New Roman" w:hAnsi="Times New Roman"/>
              </w:rPr>
              <w:lastRenderedPageBreak/>
              <w:t>количеством муниципальных учреждений, которым установлены муниципальные задания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являющиеся учредителями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4.5.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4.6.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4.7.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8D6F1C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8D6F1C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4.8.</w:t>
            </w:r>
          </w:p>
          <w:p w:rsidR="008D6F1C" w:rsidRPr="008D6F1C" w:rsidRDefault="008D6F1C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70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4.9.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1657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4.10. Повышение эффективности ведомственного контроля в сфере закупок товаров, работ, услуг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289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4.11 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8D6F1C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округа, являющиеся учредителями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lastRenderedPageBreak/>
              <w:t xml:space="preserve">Основное мероприятие 4.12.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C8103C" w:rsidRPr="00FA78DE" w:rsidRDefault="00470B3A" w:rsidP="00C8103C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8F79E8">
        <w:rPr>
          <w:rFonts w:ascii="Times New Roman" w:eastAsia="Times New Roman" w:hAnsi="Times New Roman"/>
          <w:szCs w:val="24"/>
        </w:rPr>
        <w:t>16.03.2026 г. №  129</w:t>
      </w: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A78D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FA78DE" w:rsidRPr="00FA78DE" w:rsidRDefault="001908E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 xml:space="preserve">Приложение </w:t>
      </w:r>
      <w:r>
        <w:rPr>
          <w:rFonts w:ascii="Times New Roman" w:eastAsia="Times New Roman" w:hAnsi="Times New Roman"/>
          <w:szCs w:val="24"/>
        </w:rPr>
        <w:t>4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CD7740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CD7740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Ресурсное обеспечение реализации муниципальной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программы </w:t>
      </w:r>
      <w:r w:rsidRPr="00FA78DE">
        <w:rPr>
          <w:rFonts w:ascii="Times New Roman" w:hAnsi="Times New Roman"/>
          <w:b/>
          <w:sz w:val="26"/>
          <w:szCs w:val="26"/>
        </w:rPr>
        <w:t xml:space="preserve">"Управление муниципальными финансами Большемурашкинского муниципального </w:t>
      </w:r>
      <w:r w:rsidR="00CD7740">
        <w:rPr>
          <w:rFonts w:ascii="Times New Roman" w:hAnsi="Times New Roman"/>
          <w:b/>
          <w:sz w:val="26"/>
          <w:szCs w:val="26"/>
        </w:rPr>
        <w:t>округа</w:t>
      </w:r>
      <w:r w:rsidRPr="00FA78DE">
        <w:rPr>
          <w:rFonts w:ascii="Times New Roman" w:hAnsi="Times New Roman"/>
          <w:b/>
          <w:sz w:val="26"/>
          <w:szCs w:val="26"/>
        </w:rPr>
        <w:t xml:space="preserve">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sz w:val="26"/>
          <w:szCs w:val="26"/>
        </w:rPr>
        <w:t>Нижегородской области"</w:t>
      </w: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за счет средств бюджета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992"/>
        <w:gridCol w:w="992"/>
        <w:gridCol w:w="993"/>
        <w:gridCol w:w="992"/>
        <w:gridCol w:w="992"/>
        <w:gridCol w:w="992"/>
        <w:gridCol w:w="993"/>
        <w:gridCol w:w="1134"/>
        <w:gridCol w:w="1275"/>
      </w:tblGrid>
      <w:tr w:rsidR="005E762B" w:rsidRPr="005E762B" w:rsidTr="007A0712">
        <w:trPr>
          <w:trHeight w:val="375"/>
          <w:tblHeader/>
        </w:trPr>
        <w:tc>
          <w:tcPr>
            <w:tcW w:w="1701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762B" w:rsidRPr="005E762B" w:rsidRDefault="005E762B" w:rsidP="005E762B">
            <w:pPr>
              <w:tabs>
                <w:tab w:val="left" w:pos="1452"/>
              </w:tabs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9355" w:type="dxa"/>
            <w:gridSpan w:val="9"/>
          </w:tcPr>
          <w:p w:rsidR="005E762B" w:rsidRPr="005E762B" w:rsidRDefault="005E762B" w:rsidP="005E762B">
            <w:pPr>
              <w:spacing w:after="0" w:line="240" w:lineRule="auto"/>
              <w:ind w:left="-108" w:firstLine="7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5E762B" w:rsidRPr="005E762B" w:rsidTr="007A0712">
        <w:trPr>
          <w:trHeight w:val="375"/>
          <w:tblHeader/>
        </w:trPr>
        <w:tc>
          <w:tcPr>
            <w:tcW w:w="1701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5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 Большемурашкинского муниципального округа Нижегородской области"</w:t>
            </w: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3" w:type="dxa"/>
            <w:vAlign w:val="center"/>
          </w:tcPr>
          <w:p w:rsidR="005E762B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50899,2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57700,0</w:t>
            </w:r>
          </w:p>
        </w:tc>
        <w:tc>
          <w:tcPr>
            <w:tcW w:w="1275" w:type="dxa"/>
            <w:vAlign w:val="center"/>
          </w:tcPr>
          <w:p w:rsidR="005E762B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379367,0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13369,2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21525,9</w:t>
            </w:r>
          </w:p>
        </w:tc>
        <w:tc>
          <w:tcPr>
            <w:tcW w:w="993" w:type="dxa"/>
            <w:vAlign w:val="center"/>
          </w:tcPr>
          <w:p w:rsidR="002752EB" w:rsidRPr="002752EB" w:rsidRDefault="002752EB" w:rsidP="002752E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32906,8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31126,1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25908,2</w:t>
            </w:r>
          </w:p>
        </w:tc>
        <w:tc>
          <w:tcPr>
            <w:tcW w:w="992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993" w:type="dxa"/>
            <w:vAlign w:val="center"/>
          </w:tcPr>
          <w:p w:rsidR="005E762B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134" w:type="dxa"/>
            <w:vAlign w:val="center"/>
          </w:tcPr>
          <w:p w:rsidR="0007408D" w:rsidRPr="005E762B" w:rsidRDefault="00D214F8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38926,9</w:t>
            </w:r>
          </w:p>
        </w:tc>
        <w:tc>
          <w:tcPr>
            <w:tcW w:w="1275" w:type="dxa"/>
            <w:vAlign w:val="center"/>
          </w:tcPr>
          <w:p w:rsidR="005E762B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241616,9</w:t>
            </w:r>
          </w:p>
        </w:tc>
      </w:tr>
      <w:tr w:rsidR="00D214F8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137750,1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Организация и совершенствование бюджетного процесса</w:t>
            </w: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15474,8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122380,5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15474,8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23325,6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122380,5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22572,0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34374,4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255834,7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12013,8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13258,7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14805,6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15601,3</w:t>
            </w:r>
          </w:p>
        </w:tc>
        <w:tc>
          <w:tcPr>
            <w:tcW w:w="1275" w:type="dxa"/>
            <w:vAlign w:val="center"/>
          </w:tcPr>
          <w:p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118084,6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4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18773,1</w:t>
            </w:r>
          </w:p>
        </w:tc>
        <w:tc>
          <w:tcPr>
            <w:tcW w:w="1275" w:type="dxa"/>
            <w:vAlign w:val="center"/>
          </w:tcPr>
          <w:p w:rsidR="00D214F8" w:rsidRPr="005E762B" w:rsidRDefault="00704AC5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137750,1</w:t>
            </w:r>
          </w:p>
        </w:tc>
      </w:tr>
      <w:tr w:rsidR="00D214F8" w:rsidRPr="005E762B" w:rsidTr="007A0712">
        <w:trPr>
          <w:trHeight w:val="326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07408D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2752E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1151,8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  <w:r w:rsidRPr="005E76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48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3754B6" w:rsidRDefault="003754B6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3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5608ED"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8F79E8">
        <w:rPr>
          <w:rFonts w:ascii="Times New Roman" w:eastAsia="Times New Roman" w:hAnsi="Times New Roman"/>
          <w:szCs w:val="24"/>
        </w:rPr>
        <w:t>16.03.2026 г. № 129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5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муниципального района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  <w:lang w:eastAsia="ru-RU"/>
        </w:rPr>
        <w:t xml:space="preserve">Прогнозная оценка расходов на реализацию муниципальной программы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"Управление муниципальными финансами Большемурашкинского муниципального </w:t>
      </w:r>
      <w:r w:rsidR="005608ED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 </w:t>
      </w:r>
      <w:r w:rsidRPr="00FA78DE">
        <w:rPr>
          <w:rFonts w:ascii="Times New Roman" w:hAnsi="Times New Roman"/>
          <w:b/>
          <w:sz w:val="28"/>
          <w:szCs w:val="28"/>
          <w:lang w:eastAsia="ru-RU"/>
        </w:rPr>
        <w:t>за счет всех источников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5644CE" w:rsidRPr="005644CE" w:rsidTr="005644CE">
        <w:trPr>
          <w:trHeight w:val="375"/>
          <w:tblHeader/>
        </w:trPr>
        <w:tc>
          <w:tcPr>
            <w:tcW w:w="212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63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1452"/>
              </w:tabs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Муниципа-льный</w:t>
            </w:r>
            <w:proofErr w:type="spellEnd"/>
            <w:proofErr w:type="gram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 заказчик-</w:t>
            </w:r>
            <w:proofErr w:type="spell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координа</w:t>
            </w:r>
            <w:proofErr w:type="spell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-тор, соисполнители</w:t>
            </w:r>
          </w:p>
        </w:tc>
        <w:tc>
          <w:tcPr>
            <w:tcW w:w="9214" w:type="dxa"/>
            <w:gridSpan w:val="9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Оценка расходов, тыс. рублей</w:t>
            </w:r>
          </w:p>
        </w:tc>
      </w:tr>
      <w:tr w:rsidR="005644CE" w:rsidRPr="005644CE" w:rsidTr="005644CE">
        <w:trPr>
          <w:trHeight w:val="375"/>
          <w:tblHeader/>
        </w:trPr>
        <w:tc>
          <w:tcPr>
            <w:tcW w:w="212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5644CE" w:rsidRPr="005644CE" w:rsidTr="005644CE">
        <w:trPr>
          <w:trHeight w:val="473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программы "Управление муниципальными финансами Большемурашкинского муниципального округа Нижегородской области"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5644CE" w:rsidRPr="005644CE" w:rsidRDefault="00205D87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644CE" w:rsidRPr="005644CE" w:rsidRDefault="00205D87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5644CE" w:rsidRPr="008F3DA1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50899,2</w:t>
            </w:r>
          </w:p>
        </w:tc>
        <w:tc>
          <w:tcPr>
            <w:tcW w:w="993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5644CE" w:rsidRPr="005644CE" w:rsidRDefault="003754B6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379367,0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50899,2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57700,0</w:t>
            </w:r>
          </w:p>
        </w:tc>
        <w:tc>
          <w:tcPr>
            <w:tcW w:w="1134" w:type="dxa"/>
            <w:vAlign w:val="center"/>
          </w:tcPr>
          <w:p w:rsidR="00D214F8" w:rsidRPr="005644CE" w:rsidRDefault="003754B6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379367,0</w:t>
            </w:r>
          </w:p>
        </w:tc>
      </w:tr>
      <w:tr w:rsidR="00D214F8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8F3DA1" w:rsidRDefault="00D214F8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 xml:space="preserve">Организация и совершенствование бюджетного процесса Большемурашкинского муниципального округа  </w:t>
            </w:r>
            <w:r w:rsidRPr="005644CE">
              <w:rPr>
                <w:rFonts w:ascii="Times New Roman" w:hAnsi="Times New Roman"/>
                <w:b/>
              </w:rPr>
              <w:lastRenderedPageBreak/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Управление средствами резервного фонда администрации Большемурашкинского муниципального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округа</w:t>
            </w:r>
            <w:r w:rsidRPr="005644CE">
              <w:rPr>
                <w:rFonts w:ascii="Times New Roman" w:hAnsi="Times New Roman"/>
                <w:b/>
              </w:rPr>
              <w:t xml:space="preserve"> </w:t>
            </w:r>
            <w:r w:rsidRPr="005644CE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205D87" w:rsidRDefault="00D214F8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15474,8</w:t>
            </w:r>
          </w:p>
        </w:tc>
        <w:tc>
          <w:tcPr>
            <w:tcW w:w="993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10306,9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992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D214F8" w:rsidRDefault="00D214F8" w:rsidP="00D214F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D214F8">
              <w:rPr>
                <w:rFonts w:ascii="Times New Roman" w:hAnsi="Times New Roman"/>
              </w:rPr>
              <w:t>23325,6</w:t>
            </w:r>
          </w:p>
        </w:tc>
        <w:tc>
          <w:tcPr>
            <w:tcW w:w="1134" w:type="dxa"/>
            <w:vAlign w:val="center"/>
          </w:tcPr>
          <w:p w:rsidR="00D214F8" w:rsidRPr="00205D87" w:rsidRDefault="008F3DA1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122380,5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Своевременное исполнение долговых обязательств Большемурашкинского муниципального </w:t>
            </w:r>
            <w:r w:rsidRPr="005644CE">
              <w:rPr>
                <w:rFonts w:ascii="Times New Roman" w:hAnsi="Times New Roman"/>
              </w:rPr>
              <w:lastRenderedPageBreak/>
              <w:t>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1.9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553"/>
        </w:trPr>
        <w:tc>
          <w:tcPr>
            <w:tcW w:w="2127" w:type="dxa"/>
            <w:vMerge/>
            <w:shd w:val="clear" w:color="auto" w:fill="auto"/>
          </w:tcPr>
          <w:p w:rsidR="00D214F8" w:rsidRPr="005644CE" w:rsidRDefault="00D214F8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214F8" w:rsidRPr="005644CE" w:rsidTr="005644CE">
        <w:trPr>
          <w:trHeight w:val="810"/>
        </w:trPr>
        <w:tc>
          <w:tcPr>
            <w:tcW w:w="2127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2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D214F8" w:rsidRPr="005644CE" w:rsidRDefault="00D214F8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D214F8" w:rsidRPr="008F3DA1" w:rsidRDefault="008F3DA1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35374,4</w:t>
            </w:r>
          </w:p>
        </w:tc>
        <w:tc>
          <w:tcPr>
            <w:tcW w:w="993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D214F8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D214F8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4D445A" w:rsidRPr="005644CE" w:rsidTr="005644CE">
        <w:trPr>
          <w:trHeight w:val="8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35374,4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34374,4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255834,7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12013,8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15601,3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118084,6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4D445A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19773,1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8A3F59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18773,1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137750,1</w:t>
            </w:r>
          </w:p>
        </w:tc>
      </w:tr>
      <w:tr w:rsidR="004D445A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3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1151,8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8F3DA1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8F3D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  <w:bCs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4D445A" w:rsidRPr="008F3DA1" w:rsidRDefault="008F3DA1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8F3DA1" w:rsidP="00524E0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5.2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704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4.2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Разработка и реализация муниципальных программ Большемурашкинског</w:t>
            </w:r>
            <w:r w:rsidRPr="005644CE">
              <w:rPr>
                <w:rFonts w:ascii="Times New Roman" w:hAnsi="Times New Roman"/>
              </w:rPr>
              <w:lastRenderedPageBreak/>
              <w:t>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4.4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4.5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526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4.6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 xml:space="preserve">Осуществление нормативного </w:t>
            </w:r>
            <w:r w:rsidRPr="005644CE">
              <w:rPr>
                <w:rFonts w:ascii="Times New Roman" w:hAnsi="Times New Roman"/>
              </w:rPr>
              <w:lastRenderedPageBreak/>
              <w:t>финансирования оказания муниципальных услуг муниципальными учреждениями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4.7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5644CE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5644CE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0Основное мероприятие 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эффективности </w:t>
            </w:r>
            <w:r w:rsidRPr="005644CE">
              <w:rPr>
                <w:rFonts w:ascii="Times New Roman" w:hAnsi="Times New Roman"/>
              </w:rPr>
              <w:lastRenderedPageBreak/>
              <w:t>внутреннего финансового контроля и внутреннего финансового аудита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ведомственного контроля в сфере закупок для обеспечения муниципальных нужд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5644CE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4D445A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445A" w:rsidRPr="005644CE" w:rsidRDefault="004D445A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445A" w:rsidRPr="005644CE" w:rsidRDefault="004D445A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754B6" w:rsidRPr="00FA78DE" w:rsidRDefault="003754B6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7CC0" w:rsidRDefault="007C7CC0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54B6">
        <w:rPr>
          <w:rFonts w:ascii="Times New Roman" w:eastAsia="Times New Roman" w:hAnsi="Times New Roman"/>
          <w:szCs w:val="24"/>
        </w:rPr>
        <w:t>4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017621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AE29BF">
        <w:rPr>
          <w:rFonts w:ascii="Times New Roman" w:eastAsia="Times New Roman" w:hAnsi="Times New Roman"/>
          <w:szCs w:val="24"/>
        </w:rPr>
        <w:t>16.03.2026 г. № 129</w:t>
      </w:r>
      <w:bookmarkStart w:id="0" w:name="_GoBack"/>
      <w:bookmarkEnd w:id="0"/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6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017621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39444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9350" w:hanging="110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Аналитическое распределение средств бюджета программы "Управление муниципальными финансами Большемурашкинского муниципального </w:t>
      </w:r>
      <w:r w:rsidR="00017621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709"/>
        <w:gridCol w:w="850"/>
        <w:gridCol w:w="851"/>
        <w:gridCol w:w="709"/>
        <w:gridCol w:w="850"/>
        <w:gridCol w:w="993"/>
        <w:gridCol w:w="992"/>
        <w:gridCol w:w="992"/>
        <w:gridCol w:w="992"/>
        <w:gridCol w:w="992"/>
        <w:gridCol w:w="992"/>
        <w:gridCol w:w="992"/>
      </w:tblGrid>
      <w:tr w:rsidR="00B46121" w:rsidRPr="00B46121" w:rsidTr="00B46121">
        <w:trPr>
          <w:trHeight w:val="375"/>
          <w:tblHeader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tabs>
                <w:tab w:val="left" w:pos="145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9" w:type="dxa"/>
            <w:gridSpan w:val="4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5" w:type="dxa"/>
            <w:gridSpan w:val="8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Расходы бюджета (тыс. рублей)</w:t>
            </w:r>
          </w:p>
        </w:tc>
      </w:tr>
      <w:tr w:rsidR="00B46121" w:rsidRPr="00B46121" w:rsidTr="00B46121">
        <w:trPr>
          <w:trHeight w:val="375"/>
          <w:tblHeader/>
        </w:trPr>
        <w:tc>
          <w:tcPr>
            <w:tcW w:w="156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</w:tr>
      <w:tr w:rsidR="00B46121" w:rsidRPr="00B46121" w:rsidTr="00B46121">
        <w:trPr>
          <w:trHeight w:val="680"/>
        </w:trPr>
        <w:tc>
          <w:tcPr>
            <w:tcW w:w="7089" w:type="dxa"/>
            <w:gridSpan w:val="6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850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3" w:type="dxa"/>
            <w:vAlign w:val="center"/>
          </w:tcPr>
          <w:p w:rsidR="00B46121" w:rsidRPr="00B46121" w:rsidRDefault="00005A5E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B46121" w:rsidRPr="00B46121" w:rsidRDefault="00712981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50899,2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44681,3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57700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57000</w:t>
            </w:r>
          </w:p>
        </w:tc>
      </w:tr>
      <w:tr w:rsidR="00B46121" w:rsidRPr="00B46121" w:rsidTr="00B46121">
        <w:trPr>
          <w:trHeight w:val="676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1.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Организация и совершенствование бюджетного процесса Большемурашкинского муниципального округа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1347,9</w:t>
            </w:r>
          </w:p>
        </w:tc>
        <w:tc>
          <w:tcPr>
            <w:tcW w:w="993" w:type="dxa"/>
            <w:vAlign w:val="center"/>
          </w:tcPr>
          <w:p w:rsidR="00B46121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8254,0</w:t>
            </w:r>
          </w:p>
        </w:tc>
        <w:tc>
          <w:tcPr>
            <w:tcW w:w="992" w:type="dxa"/>
            <w:vAlign w:val="center"/>
          </w:tcPr>
          <w:p w:rsidR="00B46121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17020,1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15474,8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B46121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23325,6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средствами резервного фонда 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администрации Большемурашкинского муниципального округа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1187,9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5979,4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11260,1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15474,8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10306,9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23325,6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:rsidR="00D7610D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  <w:r w:rsidR="00F04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E44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</w:t>
            </w:r>
            <w:r w:rsidR="00E44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Организация исполнения бюджета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1.6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1.7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1.8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1.9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1.10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850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21534,9</w:t>
            </w:r>
          </w:p>
        </w:tc>
        <w:tc>
          <w:tcPr>
            <w:tcW w:w="993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22572,0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38855,8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35374,4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D87212" w:rsidRDefault="00D87212" w:rsidP="00B4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212">
              <w:rPr>
                <w:rFonts w:ascii="Times New Roman" w:hAnsi="Times New Roman"/>
                <w:b/>
                <w:sz w:val="20"/>
                <w:szCs w:val="20"/>
              </w:rPr>
              <w:t>34374,4</w:t>
            </w:r>
          </w:p>
        </w:tc>
        <w:tc>
          <w:tcPr>
            <w:tcW w:w="992" w:type="dxa"/>
            <w:vAlign w:val="center"/>
          </w:tcPr>
          <w:p w:rsidR="00D7610D" w:rsidRPr="00B46121" w:rsidRDefault="00D87212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34374,4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10951,7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12221,9</w:t>
            </w:r>
          </w:p>
        </w:tc>
        <w:tc>
          <w:tcPr>
            <w:tcW w:w="992" w:type="dxa"/>
            <w:vAlign w:val="center"/>
          </w:tcPr>
          <w:p w:rsidR="00096C4E" w:rsidRPr="00B46121" w:rsidRDefault="00F04200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13838,0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14183,9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1062,1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1036,8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967,1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1417,4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C379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МКУ «Централизованная бухгалтерия» </w:t>
            </w: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8436,5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C4E">
              <w:rPr>
                <w:rFonts w:ascii="Times New Roman" w:hAnsi="Times New Roman"/>
                <w:sz w:val="18"/>
                <w:szCs w:val="18"/>
              </w:rPr>
              <w:t>8182,1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17511,1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34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17555,6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1629,7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343DF" w:rsidRDefault="00C1735F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1204,6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1204,6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vAlign w:val="center"/>
          </w:tcPr>
          <w:p w:rsidR="00096C4E" w:rsidRPr="00B46121" w:rsidRDefault="007B4D6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7B4D68" w:rsidRPr="00B46121" w:rsidRDefault="00C1735F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096C4E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A6519C" w:rsidRPr="00B46121" w:rsidTr="00096C4E">
        <w:trPr>
          <w:trHeight w:val="438"/>
        </w:trPr>
        <w:tc>
          <w:tcPr>
            <w:tcW w:w="1560" w:type="dxa"/>
            <w:shd w:val="clear" w:color="auto" w:fill="auto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A6519C" w:rsidRPr="00B46121" w:rsidRDefault="00A6519C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</w:tcPr>
          <w:p w:rsidR="00A6519C" w:rsidRPr="00B46121" w:rsidRDefault="00A6519C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A6519C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A6519C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A6519C" w:rsidRPr="00096C4E" w:rsidRDefault="00A6519C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6519C" w:rsidRPr="00096C4E" w:rsidRDefault="00A6519C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4896,5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6519C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3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D7610D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D7610D" w:rsidRPr="00B46121" w:rsidRDefault="00C1735F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  <w:r w:rsidR="00D7610D"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:rsidR="003B77C7" w:rsidRPr="00B46121" w:rsidRDefault="00C1735F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3B77C7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F72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муниципальных программ и муниципальных заданий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4.4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муниципальных заданий максимальным количеством муниципальных учреждений, которым установлены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муниципальные задания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4.5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4.6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4.7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46121">
              <w:rPr>
                <w:rFonts w:ascii="Times New Roman" w:hAnsi="Times New Roman"/>
                <w:sz w:val="18"/>
                <w:szCs w:val="18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4.8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800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4.9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1041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4.10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Нижегородской области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D5A32" w:rsidRDefault="00B343DF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».</w:t>
      </w: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sectPr w:rsidR="00CD5A32" w:rsidSect="00B343DF">
      <w:headerReference w:type="even" r:id="rId10"/>
      <w:headerReference w:type="default" r:id="rId11"/>
      <w:pgSz w:w="16838" w:h="11906" w:orient="landscape"/>
      <w:pgMar w:top="71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C2" w:rsidRDefault="00D55FC2" w:rsidP="009914AD">
      <w:pPr>
        <w:spacing w:after="0" w:line="240" w:lineRule="auto"/>
      </w:pPr>
      <w:r>
        <w:separator/>
      </w:r>
    </w:p>
  </w:endnote>
  <w:endnote w:type="continuationSeparator" w:id="0">
    <w:p w:rsidR="00D55FC2" w:rsidRDefault="00D55FC2" w:rsidP="009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C2" w:rsidRDefault="00D55FC2" w:rsidP="009914AD">
      <w:pPr>
        <w:spacing w:after="0" w:line="240" w:lineRule="auto"/>
      </w:pPr>
      <w:r>
        <w:separator/>
      </w:r>
    </w:p>
  </w:footnote>
  <w:footnote w:type="continuationSeparator" w:id="0">
    <w:p w:rsidR="00D55FC2" w:rsidRDefault="00D55FC2" w:rsidP="009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B6" w:rsidRDefault="003754B6" w:rsidP="00A52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4B6" w:rsidRDefault="003754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B6" w:rsidRDefault="003754B6" w:rsidP="00A52E8B">
    <w:pPr>
      <w:pStyle w:val="a6"/>
      <w:framePr w:wrap="around" w:vAnchor="text" w:hAnchor="margin" w:xAlign="center" w:y="1"/>
      <w:rPr>
        <w:rStyle w:val="a8"/>
      </w:rPr>
    </w:pPr>
  </w:p>
  <w:p w:rsidR="003754B6" w:rsidRDefault="003754B6" w:rsidP="00E750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>
    <w:nsid w:val="001D00A3"/>
    <w:multiLevelType w:val="hybridMultilevel"/>
    <w:tmpl w:val="BAF26416"/>
    <w:lvl w:ilvl="0" w:tplc="FC362A08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F850D5"/>
    <w:multiLevelType w:val="multilevel"/>
    <w:tmpl w:val="763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DB2"/>
    <w:multiLevelType w:val="hybridMultilevel"/>
    <w:tmpl w:val="D8F4B8F0"/>
    <w:lvl w:ilvl="0" w:tplc="9580CA4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7E46A2C"/>
    <w:multiLevelType w:val="hybridMultilevel"/>
    <w:tmpl w:val="8F04FA1A"/>
    <w:lvl w:ilvl="0" w:tplc="6E0C2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306463"/>
    <w:multiLevelType w:val="hybridMultilevel"/>
    <w:tmpl w:val="437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522E"/>
    <w:multiLevelType w:val="hybridMultilevel"/>
    <w:tmpl w:val="BC50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A6DDB"/>
    <w:multiLevelType w:val="multilevel"/>
    <w:tmpl w:val="591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10336"/>
    <w:multiLevelType w:val="multilevel"/>
    <w:tmpl w:val="BDE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020FC"/>
    <w:multiLevelType w:val="hybridMultilevel"/>
    <w:tmpl w:val="42A8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6CC9"/>
    <w:multiLevelType w:val="multilevel"/>
    <w:tmpl w:val="0DE0A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2">
    <w:nsid w:val="1CE545C7"/>
    <w:multiLevelType w:val="multilevel"/>
    <w:tmpl w:val="555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B6F36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361A5"/>
    <w:multiLevelType w:val="hybridMultilevel"/>
    <w:tmpl w:val="EFC859F2"/>
    <w:lvl w:ilvl="0" w:tplc="0CBE49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54BDA"/>
    <w:multiLevelType w:val="hybridMultilevel"/>
    <w:tmpl w:val="7682BF46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862B5"/>
    <w:multiLevelType w:val="hybridMultilevel"/>
    <w:tmpl w:val="F4C271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3F91BEA"/>
    <w:multiLevelType w:val="multilevel"/>
    <w:tmpl w:val="2D3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E5631"/>
    <w:multiLevelType w:val="multilevel"/>
    <w:tmpl w:val="C31C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69E0758"/>
    <w:multiLevelType w:val="hybridMultilevel"/>
    <w:tmpl w:val="F754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71726"/>
    <w:multiLevelType w:val="hybridMultilevel"/>
    <w:tmpl w:val="96A6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1A5467"/>
    <w:multiLevelType w:val="multilevel"/>
    <w:tmpl w:val="5356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C7B80"/>
    <w:multiLevelType w:val="multilevel"/>
    <w:tmpl w:val="780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810A4"/>
    <w:multiLevelType w:val="multilevel"/>
    <w:tmpl w:val="4B6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26D0C"/>
    <w:multiLevelType w:val="hybridMultilevel"/>
    <w:tmpl w:val="580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D4CB1"/>
    <w:multiLevelType w:val="multilevel"/>
    <w:tmpl w:val="E2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604B48"/>
    <w:multiLevelType w:val="multilevel"/>
    <w:tmpl w:val="8AA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A18CE"/>
    <w:multiLevelType w:val="multilevel"/>
    <w:tmpl w:val="99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0A17B9"/>
    <w:multiLevelType w:val="multilevel"/>
    <w:tmpl w:val="B89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5341B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0633BFB"/>
    <w:multiLevelType w:val="multilevel"/>
    <w:tmpl w:val="BB2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325D1"/>
    <w:multiLevelType w:val="multilevel"/>
    <w:tmpl w:val="D7F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E704CB"/>
    <w:multiLevelType w:val="multilevel"/>
    <w:tmpl w:val="00FA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1556B6"/>
    <w:multiLevelType w:val="multilevel"/>
    <w:tmpl w:val="BD3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D8381E"/>
    <w:multiLevelType w:val="hybridMultilevel"/>
    <w:tmpl w:val="483A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4A1B9A"/>
    <w:multiLevelType w:val="hybridMultilevel"/>
    <w:tmpl w:val="10503C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566CD8"/>
    <w:multiLevelType w:val="multilevel"/>
    <w:tmpl w:val="AF8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6D2A2D"/>
    <w:multiLevelType w:val="multilevel"/>
    <w:tmpl w:val="90F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461C18"/>
    <w:multiLevelType w:val="hybridMultilevel"/>
    <w:tmpl w:val="9388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127AA"/>
    <w:multiLevelType w:val="multilevel"/>
    <w:tmpl w:val="DF7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6A5C5D"/>
    <w:multiLevelType w:val="hybridMultilevel"/>
    <w:tmpl w:val="26169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06122AE"/>
    <w:multiLevelType w:val="multilevel"/>
    <w:tmpl w:val="534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7F4C96"/>
    <w:multiLevelType w:val="hybridMultilevel"/>
    <w:tmpl w:val="AC304048"/>
    <w:lvl w:ilvl="0" w:tplc="417A4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75C0B8C"/>
    <w:multiLevelType w:val="hybridMultilevel"/>
    <w:tmpl w:val="7B945184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54ED2"/>
    <w:multiLevelType w:val="hybridMultilevel"/>
    <w:tmpl w:val="330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8AD0F78"/>
    <w:multiLevelType w:val="hybridMultilevel"/>
    <w:tmpl w:val="2846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57D5F"/>
    <w:multiLevelType w:val="hybridMultilevel"/>
    <w:tmpl w:val="D5EC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B664FD"/>
    <w:multiLevelType w:val="multilevel"/>
    <w:tmpl w:val="FFC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10"/>
  </w:num>
  <w:num w:numId="5">
    <w:abstractNumId w:val="48"/>
  </w:num>
  <w:num w:numId="6">
    <w:abstractNumId w:val="25"/>
  </w:num>
  <w:num w:numId="7">
    <w:abstractNumId w:val="40"/>
  </w:num>
  <w:num w:numId="8">
    <w:abstractNumId w:val="46"/>
  </w:num>
  <w:num w:numId="9">
    <w:abstractNumId w:val="42"/>
  </w:num>
  <w:num w:numId="10">
    <w:abstractNumId w:val="17"/>
  </w:num>
  <w:num w:numId="11">
    <w:abstractNumId w:val="21"/>
  </w:num>
  <w:num w:numId="12">
    <w:abstractNumId w:val="36"/>
  </w:num>
  <w:num w:numId="13">
    <w:abstractNumId w:val="47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13"/>
  </w:num>
  <w:num w:numId="21">
    <w:abstractNumId w:val="29"/>
  </w:num>
  <w:num w:numId="22">
    <w:abstractNumId w:val="41"/>
  </w:num>
  <w:num w:numId="23">
    <w:abstractNumId w:val="32"/>
  </w:num>
  <w:num w:numId="24">
    <w:abstractNumId w:val="23"/>
  </w:num>
  <w:num w:numId="25">
    <w:abstractNumId w:val="30"/>
  </w:num>
  <w:num w:numId="26">
    <w:abstractNumId w:val="12"/>
  </w:num>
  <w:num w:numId="27">
    <w:abstractNumId w:val="34"/>
  </w:num>
  <w:num w:numId="28">
    <w:abstractNumId w:val="43"/>
  </w:num>
  <w:num w:numId="29">
    <w:abstractNumId w:val="39"/>
  </w:num>
  <w:num w:numId="30">
    <w:abstractNumId w:val="9"/>
  </w:num>
  <w:num w:numId="31">
    <w:abstractNumId w:val="2"/>
  </w:num>
  <w:num w:numId="32">
    <w:abstractNumId w:val="38"/>
  </w:num>
  <w:num w:numId="33">
    <w:abstractNumId w:val="24"/>
  </w:num>
  <w:num w:numId="34">
    <w:abstractNumId w:val="22"/>
  </w:num>
  <w:num w:numId="35">
    <w:abstractNumId w:val="35"/>
  </w:num>
  <w:num w:numId="36">
    <w:abstractNumId w:val="8"/>
  </w:num>
  <w:num w:numId="37">
    <w:abstractNumId w:val="18"/>
  </w:num>
  <w:num w:numId="38">
    <w:abstractNumId w:val="27"/>
  </w:num>
  <w:num w:numId="39">
    <w:abstractNumId w:val="33"/>
  </w:num>
  <w:num w:numId="40">
    <w:abstractNumId w:val="49"/>
  </w:num>
  <w:num w:numId="41">
    <w:abstractNumId w:val="0"/>
  </w:num>
  <w:num w:numId="42">
    <w:abstractNumId w:val="3"/>
  </w:num>
  <w:num w:numId="43">
    <w:abstractNumId w:val="37"/>
  </w:num>
  <w:num w:numId="44">
    <w:abstractNumId w:val="15"/>
  </w:num>
  <w:num w:numId="45">
    <w:abstractNumId w:val="45"/>
  </w:num>
  <w:num w:numId="46">
    <w:abstractNumId w:val="1"/>
  </w:num>
  <w:num w:numId="47">
    <w:abstractNumId w:val="26"/>
  </w:num>
  <w:num w:numId="48">
    <w:abstractNumId w:val="16"/>
  </w:num>
  <w:num w:numId="49">
    <w:abstractNumId w:val="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0"/>
    <w:rsid w:val="00005A5E"/>
    <w:rsid w:val="00005CA9"/>
    <w:rsid w:val="00007D0C"/>
    <w:rsid w:val="00011B07"/>
    <w:rsid w:val="00017621"/>
    <w:rsid w:val="00022436"/>
    <w:rsid w:val="00033483"/>
    <w:rsid w:val="00035A43"/>
    <w:rsid w:val="00051E54"/>
    <w:rsid w:val="000579D7"/>
    <w:rsid w:val="00067415"/>
    <w:rsid w:val="0007056D"/>
    <w:rsid w:val="0007408D"/>
    <w:rsid w:val="00081ADB"/>
    <w:rsid w:val="00082196"/>
    <w:rsid w:val="0009026F"/>
    <w:rsid w:val="000917C8"/>
    <w:rsid w:val="00092001"/>
    <w:rsid w:val="00096C4E"/>
    <w:rsid w:val="000A2DE7"/>
    <w:rsid w:val="000B18BF"/>
    <w:rsid w:val="000B2FAB"/>
    <w:rsid w:val="000B3F9F"/>
    <w:rsid w:val="000B5C3B"/>
    <w:rsid w:val="000B7C1D"/>
    <w:rsid w:val="000C3E15"/>
    <w:rsid w:val="000C42FD"/>
    <w:rsid w:val="000D16A1"/>
    <w:rsid w:val="000E30DE"/>
    <w:rsid w:val="000E7C39"/>
    <w:rsid w:val="000F2754"/>
    <w:rsid w:val="00103380"/>
    <w:rsid w:val="0010455E"/>
    <w:rsid w:val="001050D2"/>
    <w:rsid w:val="00122706"/>
    <w:rsid w:val="00136C4C"/>
    <w:rsid w:val="00141400"/>
    <w:rsid w:val="00142CEB"/>
    <w:rsid w:val="00143C45"/>
    <w:rsid w:val="0015372C"/>
    <w:rsid w:val="0017192B"/>
    <w:rsid w:val="001735BB"/>
    <w:rsid w:val="00177424"/>
    <w:rsid w:val="0018717D"/>
    <w:rsid w:val="001908E1"/>
    <w:rsid w:val="00197AAE"/>
    <w:rsid w:val="001B0C18"/>
    <w:rsid w:val="001B55E4"/>
    <w:rsid w:val="001B57ED"/>
    <w:rsid w:val="001C0639"/>
    <w:rsid w:val="001C349B"/>
    <w:rsid w:val="001C37E4"/>
    <w:rsid w:val="001C4FB6"/>
    <w:rsid w:val="001C5154"/>
    <w:rsid w:val="001D00DD"/>
    <w:rsid w:val="001E71DF"/>
    <w:rsid w:val="001F0EEA"/>
    <w:rsid w:val="001F10DF"/>
    <w:rsid w:val="00200F66"/>
    <w:rsid w:val="00205D87"/>
    <w:rsid w:val="0021038D"/>
    <w:rsid w:val="002103DF"/>
    <w:rsid w:val="0021295D"/>
    <w:rsid w:val="00213251"/>
    <w:rsid w:val="00221E84"/>
    <w:rsid w:val="0023410D"/>
    <w:rsid w:val="002366E3"/>
    <w:rsid w:val="00237A05"/>
    <w:rsid w:val="002422A6"/>
    <w:rsid w:val="00242780"/>
    <w:rsid w:val="002469D0"/>
    <w:rsid w:val="00250B17"/>
    <w:rsid w:val="002526A3"/>
    <w:rsid w:val="0025427D"/>
    <w:rsid w:val="00255552"/>
    <w:rsid w:val="00264F5F"/>
    <w:rsid w:val="00266E75"/>
    <w:rsid w:val="00272608"/>
    <w:rsid w:val="002752EB"/>
    <w:rsid w:val="002905C1"/>
    <w:rsid w:val="002943C7"/>
    <w:rsid w:val="002946CB"/>
    <w:rsid w:val="002A0254"/>
    <w:rsid w:val="002A1FA8"/>
    <w:rsid w:val="002A6BEA"/>
    <w:rsid w:val="002C6154"/>
    <w:rsid w:val="002C666F"/>
    <w:rsid w:val="002D2A8C"/>
    <w:rsid w:val="002D4FE5"/>
    <w:rsid w:val="002D6E9A"/>
    <w:rsid w:val="002D7888"/>
    <w:rsid w:val="002F7B6B"/>
    <w:rsid w:val="0030277D"/>
    <w:rsid w:val="00302BBB"/>
    <w:rsid w:val="00303474"/>
    <w:rsid w:val="003052BE"/>
    <w:rsid w:val="003062AE"/>
    <w:rsid w:val="00307387"/>
    <w:rsid w:val="00307DF9"/>
    <w:rsid w:val="0031002B"/>
    <w:rsid w:val="00312CA3"/>
    <w:rsid w:val="003133F3"/>
    <w:rsid w:val="00313A4A"/>
    <w:rsid w:val="00314D58"/>
    <w:rsid w:val="00317475"/>
    <w:rsid w:val="00317FA7"/>
    <w:rsid w:val="00326AC9"/>
    <w:rsid w:val="003468CC"/>
    <w:rsid w:val="003528EB"/>
    <w:rsid w:val="00357AAD"/>
    <w:rsid w:val="00360318"/>
    <w:rsid w:val="003610B3"/>
    <w:rsid w:val="00365672"/>
    <w:rsid w:val="003668B2"/>
    <w:rsid w:val="0037216A"/>
    <w:rsid w:val="00374E02"/>
    <w:rsid w:val="003754B6"/>
    <w:rsid w:val="003807BD"/>
    <w:rsid w:val="00394446"/>
    <w:rsid w:val="003A046F"/>
    <w:rsid w:val="003A4F74"/>
    <w:rsid w:val="003A77CC"/>
    <w:rsid w:val="003A7C79"/>
    <w:rsid w:val="003B5C97"/>
    <w:rsid w:val="003B77C7"/>
    <w:rsid w:val="003C063C"/>
    <w:rsid w:val="003C5AE4"/>
    <w:rsid w:val="003E58D9"/>
    <w:rsid w:val="004128D1"/>
    <w:rsid w:val="00415D8D"/>
    <w:rsid w:val="00415DB1"/>
    <w:rsid w:val="004162C6"/>
    <w:rsid w:val="00421DFF"/>
    <w:rsid w:val="00431ECA"/>
    <w:rsid w:val="00434E82"/>
    <w:rsid w:val="00440C2B"/>
    <w:rsid w:val="00445015"/>
    <w:rsid w:val="0045741E"/>
    <w:rsid w:val="00461B0B"/>
    <w:rsid w:val="00463F77"/>
    <w:rsid w:val="00465D46"/>
    <w:rsid w:val="0046663A"/>
    <w:rsid w:val="00470B3A"/>
    <w:rsid w:val="0047149B"/>
    <w:rsid w:val="00475465"/>
    <w:rsid w:val="00480409"/>
    <w:rsid w:val="00485E00"/>
    <w:rsid w:val="00486E1A"/>
    <w:rsid w:val="004909A2"/>
    <w:rsid w:val="004974FA"/>
    <w:rsid w:val="004A3C4E"/>
    <w:rsid w:val="004B3340"/>
    <w:rsid w:val="004B5913"/>
    <w:rsid w:val="004D445A"/>
    <w:rsid w:val="004D51A7"/>
    <w:rsid w:val="004E5AE5"/>
    <w:rsid w:val="004E7963"/>
    <w:rsid w:val="004F4898"/>
    <w:rsid w:val="00503167"/>
    <w:rsid w:val="00503D63"/>
    <w:rsid w:val="00504813"/>
    <w:rsid w:val="00504C96"/>
    <w:rsid w:val="00507514"/>
    <w:rsid w:val="00523CAE"/>
    <w:rsid w:val="00524A6D"/>
    <w:rsid w:val="00524E01"/>
    <w:rsid w:val="005377DB"/>
    <w:rsid w:val="00556075"/>
    <w:rsid w:val="00560774"/>
    <w:rsid w:val="005608ED"/>
    <w:rsid w:val="00561428"/>
    <w:rsid w:val="005644CE"/>
    <w:rsid w:val="00573979"/>
    <w:rsid w:val="00581CFD"/>
    <w:rsid w:val="0058590E"/>
    <w:rsid w:val="00585D62"/>
    <w:rsid w:val="00592356"/>
    <w:rsid w:val="005929A6"/>
    <w:rsid w:val="00593366"/>
    <w:rsid w:val="005A3853"/>
    <w:rsid w:val="005A4F9F"/>
    <w:rsid w:val="005A5DE4"/>
    <w:rsid w:val="005B1A65"/>
    <w:rsid w:val="005C3D1C"/>
    <w:rsid w:val="005C72ED"/>
    <w:rsid w:val="005D2B2B"/>
    <w:rsid w:val="005D31D5"/>
    <w:rsid w:val="005D52E7"/>
    <w:rsid w:val="005D76F4"/>
    <w:rsid w:val="005E35DE"/>
    <w:rsid w:val="005E762B"/>
    <w:rsid w:val="006010A7"/>
    <w:rsid w:val="0060624D"/>
    <w:rsid w:val="00621BFD"/>
    <w:rsid w:val="00622A6C"/>
    <w:rsid w:val="00646EF3"/>
    <w:rsid w:val="006478AC"/>
    <w:rsid w:val="00660C0F"/>
    <w:rsid w:val="0066221A"/>
    <w:rsid w:val="006772C3"/>
    <w:rsid w:val="006848F1"/>
    <w:rsid w:val="00684BEA"/>
    <w:rsid w:val="00685C0F"/>
    <w:rsid w:val="00690675"/>
    <w:rsid w:val="006934F1"/>
    <w:rsid w:val="00694A62"/>
    <w:rsid w:val="006A038B"/>
    <w:rsid w:val="006A2562"/>
    <w:rsid w:val="006A2E6F"/>
    <w:rsid w:val="006C673C"/>
    <w:rsid w:val="006C68BE"/>
    <w:rsid w:val="006C74D7"/>
    <w:rsid w:val="006D0761"/>
    <w:rsid w:val="006F3FDF"/>
    <w:rsid w:val="006F44E3"/>
    <w:rsid w:val="00702F7D"/>
    <w:rsid w:val="00704AC5"/>
    <w:rsid w:val="00705ED1"/>
    <w:rsid w:val="007079BE"/>
    <w:rsid w:val="00707C2F"/>
    <w:rsid w:val="00711557"/>
    <w:rsid w:val="00711F76"/>
    <w:rsid w:val="00712981"/>
    <w:rsid w:val="00741B30"/>
    <w:rsid w:val="007443F3"/>
    <w:rsid w:val="00747AEB"/>
    <w:rsid w:val="00752B41"/>
    <w:rsid w:val="0076044F"/>
    <w:rsid w:val="00763CAA"/>
    <w:rsid w:val="00771C9A"/>
    <w:rsid w:val="0077535B"/>
    <w:rsid w:val="00775C2B"/>
    <w:rsid w:val="00776D6E"/>
    <w:rsid w:val="00777C21"/>
    <w:rsid w:val="007849E8"/>
    <w:rsid w:val="00791FCB"/>
    <w:rsid w:val="007A0712"/>
    <w:rsid w:val="007A274E"/>
    <w:rsid w:val="007B4D68"/>
    <w:rsid w:val="007C4300"/>
    <w:rsid w:val="007C4AAD"/>
    <w:rsid w:val="007C4CE4"/>
    <w:rsid w:val="007C7CC0"/>
    <w:rsid w:val="007D5B5C"/>
    <w:rsid w:val="007E69FA"/>
    <w:rsid w:val="008001E3"/>
    <w:rsid w:val="00800C85"/>
    <w:rsid w:val="008121F1"/>
    <w:rsid w:val="00812A54"/>
    <w:rsid w:val="00817E91"/>
    <w:rsid w:val="00835EB9"/>
    <w:rsid w:val="00837837"/>
    <w:rsid w:val="00867DC3"/>
    <w:rsid w:val="00871B75"/>
    <w:rsid w:val="008832A7"/>
    <w:rsid w:val="00894944"/>
    <w:rsid w:val="008A1FFE"/>
    <w:rsid w:val="008A2709"/>
    <w:rsid w:val="008A3F59"/>
    <w:rsid w:val="008A6E1D"/>
    <w:rsid w:val="008B1F4C"/>
    <w:rsid w:val="008C2A88"/>
    <w:rsid w:val="008C2E5A"/>
    <w:rsid w:val="008D6F1C"/>
    <w:rsid w:val="008E57F3"/>
    <w:rsid w:val="008F0C68"/>
    <w:rsid w:val="008F3DA1"/>
    <w:rsid w:val="008F79E8"/>
    <w:rsid w:val="00910482"/>
    <w:rsid w:val="00915EA1"/>
    <w:rsid w:val="009321CA"/>
    <w:rsid w:val="00932250"/>
    <w:rsid w:val="00934BF5"/>
    <w:rsid w:val="009550B3"/>
    <w:rsid w:val="009567E6"/>
    <w:rsid w:val="00964D56"/>
    <w:rsid w:val="00965C33"/>
    <w:rsid w:val="00976FDB"/>
    <w:rsid w:val="009914AD"/>
    <w:rsid w:val="009A3929"/>
    <w:rsid w:val="009A5DD3"/>
    <w:rsid w:val="009B34A3"/>
    <w:rsid w:val="009B45DE"/>
    <w:rsid w:val="009C1ECB"/>
    <w:rsid w:val="009C46AD"/>
    <w:rsid w:val="00A042F0"/>
    <w:rsid w:val="00A05C61"/>
    <w:rsid w:val="00A06BE5"/>
    <w:rsid w:val="00A13A79"/>
    <w:rsid w:val="00A26AC7"/>
    <w:rsid w:val="00A30590"/>
    <w:rsid w:val="00A36E4C"/>
    <w:rsid w:val="00A445DF"/>
    <w:rsid w:val="00A50A90"/>
    <w:rsid w:val="00A52E8B"/>
    <w:rsid w:val="00A54432"/>
    <w:rsid w:val="00A55670"/>
    <w:rsid w:val="00A55A62"/>
    <w:rsid w:val="00A61612"/>
    <w:rsid w:val="00A6519C"/>
    <w:rsid w:val="00A70EE5"/>
    <w:rsid w:val="00A7630E"/>
    <w:rsid w:val="00A809C0"/>
    <w:rsid w:val="00A812DE"/>
    <w:rsid w:val="00A82EE6"/>
    <w:rsid w:val="00AB5243"/>
    <w:rsid w:val="00AC0B02"/>
    <w:rsid w:val="00AE29BF"/>
    <w:rsid w:val="00AE30EB"/>
    <w:rsid w:val="00AF00F4"/>
    <w:rsid w:val="00AF19A9"/>
    <w:rsid w:val="00B0032F"/>
    <w:rsid w:val="00B0502B"/>
    <w:rsid w:val="00B12420"/>
    <w:rsid w:val="00B20AED"/>
    <w:rsid w:val="00B24467"/>
    <w:rsid w:val="00B27CD5"/>
    <w:rsid w:val="00B310D3"/>
    <w:rsid w:val="00B33723"/>
    <w:rsid w:val="00B343DF"/>
    <w:rsid w:val="00B34AC9"/>
    <w:rsid w:val="00B34CAB"/>
    <w:rsid w:val="00B36DC8"/>
    <w:rsid w:val="00B45A00"/>
    <w:rsid w:val="00B46121"/>
    <w:rsid w:val="00B61D7D"/>
    <w:rsid w:val="00B658F5"/>
    <w:rsid w:val="00B71F6C"/>
    <w:rsid w:val="00B77AD3"/>
    <w:rsid w:val="00B97DBB"/>
    <w:rsid w:val="00BA0E3E"/>
    <w:rsid w:val="00BA3A4D"/>
    <w:rsid w:val="00BC5A61"/>
    <w:rsid w:val="00BC649D"/>
    <w:rsid w:val="00BC6515"/>
    <w:rsid w:val="00BD1CDF"/>
    <w:rsid w:val="00BD30BA"/>
    <w:rsid w:val="00BE1700"/>
    <w:rsid w:val="00BE4965"/>
    <w:rsid w:val="00C01548"/>
    <w:rsid w:val="00C02B18"/>
    <w:rsid w:val="00C07ADE"/>
    <w:rsid w:val="00C12231"/>
    <w:rsid w:val="00C12BDC"/>
    <w:rsid w:val="00C131BD"/>
    <w:rsid w:val="00C15061"/>
    <w:rsid w:val="00C1735F"/>
    <w:rsid w:val="00C31305"/>
    <w:rsid w:val="00C379EB"/>
    <w:rsid w:val="00C43670"/>
    <w:rsid w:val="00C60593"/>
    <w:rsid w:val="00C60C9E"/>
    <w:rsid w:val="00C70B0B"/>
    <w:rsid w:val="00C71D17"/>
    <w:rsid w:val="00C8103C"/>
    <w:rsid w:val="00C82FC7"/>
    <w:rsid w:val="00C85937"/>
    <w:rsid w:val="00C90D60"/>
    <w:rsid w:val="00CA28D7"/>
    <w:rsid w:val="00CA4D1D"/>
    <w:rsid w:val="00CA5A87"/>
    <w:rsid w:val="00CB0C33"/>
    <w:rsid w:val="00CB25A2"/>
    <w:rsid w:val="00CB3A83"/>
    <w:rsid w:val="00CC7FCA"/>
    <w:rsid w:val="00CD3DBD"/>
    <w:rsid w:val="00CD4197"/>
    <w:rsid w:val="00CD5A32"/>
    <w:rsid w:val="00CD7500"/>
    <w:rsid w:val="00CD7740"/>
    <w:rsid w:val="00CE149B"/>
    <w:rsid w:val="00CE3F40"/>
    <w:rsid w:val="00CE3F4E"/>
    <w:rsid w:val="00CE480F"/>
    <w:rsid w:val="00CE6605"/>
    <w:rsid w:val="00CE7AA3"/>
    <w:rsid w:val="00CF1777"/>
    <w:rsid w:val="00D0519D"/>
    <w:rsid w:val="00D05D36"/>
    <w:rsid w:val="00D11799"/>
    <w:rsid w:val="00D20F89"/>
    <w:rsid w:val="00D214F8"/>
    <w:rsid w:val="00D22D9D"/>
    <w:rsid w:val="00D233BA"/>
    <w:rsid w:val="00D40C39"/>
    <w:rsid w:val="00D44A09"/>
    <w:rsid w:val="00D45CED"/>
    <w:rsid w:val="00D503BB"/>
    <w:rsid w:val="00D55FC2"/>
    <w:rsid w:val="00D61CAF"/>
    <w:rsid w:val="00D65F90"/>
    <w:rsid w:val="00D679C3"/>
    <w:rsid w:val="00D71E09"/>
    <w:rsid w:val="00D7361D"/>
    <w:rsid w:val="00D73671"/>
    <w:rsid w:val="00D7610D"/>
    <w:rsid w:val="00D8213F"/>
    <w:rsid w:val="00D836A6"/>
    <w:rsid w:val="00D84661"/>
    <w:rsid w:val="00D87212"/>
    <w:rsid w:val="00D911CB"/>
    <w:rsid w:val="00DA341C"/>
    <w:rsid w:val="00DA35A9"/>
    <w:rsid w:val="00DA51FF"/>
    <w:rsid w:val="00DC0903"/>
    <w:rsid w:val="00DC1847"/>
    <w:rsid w:val="00DD1A84"/>
    <w:rsid w:val="00DF453D"/>
    <w:rsid w:val="00E01AB9"/>
    <w:rsid w:val="00E020B7"/>
    <w:rsid w:val="00E02AC9"/>
    <w:rsid w:val="00E06AD0"/>
    <w:rsid w:val="00E22F30"/>
    <w:rsid w:val="00E26000"/>
    <w:rsid w:val="00E2642F"/>
    <w:rsid w:val="00E3241F"/>
    <w:rsid w:val="00E33448"/>
    <w:rsid w:val="00E44593"/>
    <w:rsid w:val="00E52EA8"/>
    <w:rsid w:val="00E542F3"/>
    <w:rsid w:val="00E573CA"/>
    <w:rsid w:val="00E74A89"/>
    <w:rsid w:val="00E7505C"/>
    <w:rsid w:val="00E8115F"/>
    <w:rsid w:val="00E84671"/>
    <w:rsid w:val="00E9024F"/>
    <w:rsid w:val="00E90674"/>
    <w:rsid w:val="00E90FF8"/>
    <w:rsid w:val="00E97597"/>
    <w:rsid w:val="00EA0358"/>
    <w:rsid w:val="00EA3267"/>
    <w:rsid w:val="00EA33F8"/>
    <w:rsid w:val="00EA7FEF"/>
    <w:rsid w:val="00EB11AE"/>
    <w:rsid w:val="00EB50B4"/>
    <w:rsid w:val="00EB6AC2"/>
    <w:rsid w:val="00EB7A5D"/>
    <w:rsid w:val="00EC3E5E"/>
    <w:rsid w:val="00ED4404"/>
    <w:rsid w:val="00ED4F58"/>
    <w:rsid w:val="00EE2D1F"/>
    <w:rsid w:val="00EE3E98"/>
    <w:rsid w:val="00EE5696"/>
    <w:rsid w:val="00F011AC"/>
    <w:rsid w:val="00F03B98"/>
    <w:rsid w:val="00F04200"/>
    <w:rsid w:val="00F064C9"/>
    <w:rsid w:val="00F1104E"/>
    <w:rsid w:val="00F11358"/>
    <w:rsid w:val="00F14C30"/>
    <w:rsid w:val="00F150B2"/>
    <w:rsid w:val="00F26314"/>
    <w:rsid w:val="00F31B3A"/>
    <w:rsid w:val="00F328B9"/>
    <w:rsid w:val="00F32E8C"/>
    <w:rsid w:val="00F44CD4"/>
    <w:rsid w:val="00F54BC4"/>
    <w:rsid w:val="00F57672"/>
    <w:rsid w:val="00F63653"/>
    <w:rsid w:val="00F64B8F"/>
    <w:rsid w:val="00F66158"/>
    <w:rsid w:val="00F70D5B"/>
    <w:rsid w:val="00F72037"/>
    <w:rsid w:val="00F8662D"/>
    <w:rsid w:val="00F87AC1"/>
    <w:rsid w:val="00F91720"/>
    <w:rsid w:val="00F957B5"/>
    <w:rsid w:val="00FA3942"/>
    <w:rsid w:val="00FA575B"/>
    <w:rsid w:val="00FA78DE"/>
    <w:rsid w:val="00FB5410"/>
    <w:rsid w:val="00FB61A1"/>
    <w:rsid w:val="00FC1559"/>
    <w:rsid w:val="00FC3482"/>
    <w:rsid w:val="00FD0490"/>
    <w:rsid w:val="00FD687D"/>
    <w:rsid w:val="00FE3DA0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B426-5578-4149-9141-EAC9E95C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32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Budg1</dc:creator>
  <cp:lastModifiedBy>ЖемероваТВ</cp:lastModifiedBy>
  <cp:revision>148</cp:revision>
  <cp:lastPrinted>2026-01-13T05:19:00Z</cp:lastPrinted>
  <dcterms:created xsi:type="dcterms:W3CDTF">2018-01-09T07:23:00Z</dcterms:created>
  <dcterms:modified xsi:type="dcterms:W3CDTF">2026-03-16T08:04:00Z</dcterms:modified>
</cp:coreProperties>
</file>